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86" w:rsidRPr="00C20386" w:rsidRDefault="00A83448" w:rsidP="00A83448">
      <w:pPr>
        <w:ind w:firstLine="0"/>
        <w:jc w:val="right"/>
        <w:rPr>
          <w:rFonts w:ascii="Times New Roman" w:hAnsi="Times New Roman"/>
          <w:noProof/>
          <w:sz w:val="28"/>
          <w:szCs w:val="28"/>
        </w:rPr>
      </w:pPr>
      <w:r>
        <w:rPr>
          <w:rFonts w:ascii="Times New Roman" w:hAnsi="Times New Roman"/>
          <w:noProof/>
          <w:sz w:val="28"/>
          <w:szCs w:val="28"/>
        </w:rPr>
        <w:t>Проект</w:t>
      </w:r>
    </w:p>
    <w:p w:rsidR="00C20386" w:rsidRPr="00C20386" w:rsidRDefault="00C20386" w:rsidP="00C20386">
      <w:pPr>
        <w:ind w:firstLine="0"/>
        <w:jc w:val="center"/>
        <w:rPr>
          <w:rFonts w:ascii="Times New Roman" w:hAnsi="Times New Roman"/>
          <w:sz w:val="28"/>
          <w:szCs w:val="28"/>
        </w:rPr>
      </w:pPr>
      <w:r w:rsidRPr="00C20386">
        <w:rPr>
          <w:rFonts w:ascii="Times New Roman" w:hAnsi="Times New Roman"/>
          <w:noProof/>
          <w:sz w:val="28"/>
          <w:szCs w:val="28"/>
        </w:rPr>
        <w:drawing>
          <wp:inline distT="0" distB="0" distL="0" distR="0">
            <wp:extent cx="1085850" cy="1028700"/>
            <wp:effectExtent l="0" t="0" r="0" b="0"/>
            <wp:docPr id="1" name="Рисунок 1" descr="TV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VGERB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28700"/>
                    </a:xfrm>
                    <a:prstGeom prst="rect">
                      <a:avLst/>
                    </a:prstGeom>
                    <a:noFill/>
                    <a:ln>
                      <a:noFill/>
                    </a:ln>
                  </pic:spPr>
                </pic:pic>
              </a:graphicData>
            </a:graphic>
          </wp:inline>
        </w:drawing>
      </w:r>
    </w:p>
    <w:p w:rsidR="00C20386" w:rsidRPr="00C20386" w:rsidRDefault="00C20386" w:rsidP="00C20386">
      <w:pPr>
        <w:pStyle w:val="ConsPlusTitle"/>
        <w:ind w:right="-442"/>
        <w:outlineLvl w:val="0"/>
        <w:rPr>
          <w:sz w:val="28"/>
          <w:szCs w:val="28"/>
        </w:rPr>
      </w:pPr>
      <w:r>
        <w:rPr>
          <w:sz w:val="28"/>
          <w:szCs w:val="28"/>
        </w:rPr>
        <w:t xml:space="preserve">       </w:t>
      </w:r>
      <w:r w:rsidRPr="00C20386">
        <w:rPr>
          <w:sz w:val="28"/>
          <w:szCs w:val="28"/>
        </w:rPr>
        <w:t xml:space="preserve">РЕСПУБЛИКА ТЫВА                               </w:t>
      </w:r>
      <w:r>
        <w:rPr>
          <w:sz w:val="28"/>
          <w:szCs w:val="28"/>
        </w:rPr>
        <w:t xml:space="preserve">  </w:t>
      </w:r>
      <w:r w:rsidRPr="00C20386">
        <w:rPr>
          <w:sz w:val="28"/>
          <w:szCs w:val="28"/>
        </w:rPr>
        <w:t xml:space="preserve"> </w:t>
      </w:r>
      <w:r>
        <w:rPr>
          <w:sz w:val="28"/>
          <w:szCs w:val="28"/>
        </w:rPr>
        <w:t xml:space="preserve">    ТЫВА</w:t>
      </w:r>
      <w:r w:rsidRPr="00C20386">
        <w:rPr>
          <w:sz w:val="28"/>
          <w:szCs w:val="28"/>
        </w:rPr>
        <w:t>РЕСПУБЛИКА</w:t>
      </w:r>
    </w:p>
    <w:p w:rsidR="00C20386" w:rsidRPr="00C20386" w:rsidRDefault="00C20386" w:rsidP="00C20386">
      <w:pPr>
        <w:pStyle w:val="ConsPlusTitle"/>
        <w:ind w:right="-442"/>
        <w:outlineLvl w:val="0"/>
        <w:rPr>
          <w:sz w:val="28"/>
          <w:szCs w:val="28"/>
        </w:rPr>
      </w:pPr>
      <w:r w:rsidRPr="00C20386">
        <w:rPr>
          <w:sz w:val="28"/>
          <w:szCs w:val="28"/>
        </w:rPr>
        <w:t xml:space="preserve">ХУРАЛ ПРЕДСТАВИТЕЛЕЙ               </w:t>
      </w:r>
      <w:r>
        <w:rPr>
          <w:sz w:val="28"/>
          <w:szCs w:val="28"/>
        </w:rPr>
        <w:t xml:space="preserve">              </w:t>
      </w:r>
      <w:r w:rsidRPr="00C20386">
        <w:rPr>
          <w:sz w:val="28"/>
          <w:szCs w:val="28"/>
        </w:rPr>
        <w:t xml:space="preserve">  ЧАА-ХОЛ КОЖУУНУН</w:t>
      </w:r>
    </w:p>
    <w:p w:rsidR="00C20386" w:rsidRPr="00C20386" w:rsidRDefault="006213E5" w:rsidP="00C20386">
      <w:pPr>
        <w:pStyle w:val="ConsPlusTitle"/>
        <w:ind w:right="-442"/>
        <w:outlineLvl w:val="0"/>
        <w:rPr>
          <w:sz w:val="28"/>
          <w:szCs w:val="28"/>
        </w:rPr>
      </w:pPr>
      <w:r>
        <w:rPr>
          <w:sz w:val="28"/>
          <w:szCs w:val="28"/>
        </w:rPr>
        <w:t xml:space="preserve">         СУМОНА   ШАНЧЫ</w:t>
      </w:r>
      <w:r w:rsidR="00C20386" w:rsidRPr="00C20386">
        <w:rPr>
          <w:sz w:val="28"/>
          <w:szCs w:val="28"/>
        </w:rPr>
        <w:t xml:space="preserve">    </w:t>
      </w:r>
      <w:r w:rsidR="00C20386">
        <w:rPr>
          <w:sz w:val="28"/>
          <w:szCs w:val="28"/>
        </w:rPr>
        <w:t xml:space="preserve">                  </w:t>
      </w:r>
      <w:r>
        <w:rPr>
          <w:sz w:val="28"/>
          <w:szCs w:val="28"/>
        </w:rPr>
        <w:t xml:space="preserve">             </w:t>
      </w:r>
      <w:proofErr w:type="spellStart"/>
      <w:r>
        <w:rPr>
          <w:sz w:val="28"/>
          <w:szCs w:val="28"/>
        </w:rPr>
        <w:t>ШАНЧЫ</w:t>
      </w:r>
      <w:proofErr w:type="spellEnd"/>
      <w:r w:rsidR="00C20386" w:rsidRPr="00C20386">
        <w:rPr>
          <w:sz w:val="28"/>
          <w:szCs w:val="28"/>
        </w:rPr>
        <w:t xml:space="preserve"> СУМУЗУНУН</w:t>
      </w:r>
    </w:p>
    <w:p w:rsidR="00C20386" w:rsidRPr="00C20386" w:rsidRDefault="00C20386" w:rsidP="00C20386">
      <w:pPr>
        <w:pStyle w:val="ConsPlusTitle"/>
        <w:pBdr>
          <w:bottom w:val="single" w:sz="12" w:space="0" w:color="auto"/>
        </w:pBdr>
        <w:ind w:right="-442"/>
        <w:outlineLvl w:val="0"/>
        <w:rPr>
          <w:sz w:val="28"/>
          <w:szCs w:val="28"/>
        </w:rPr>
      </w:pPr>
      <w:r w:rsidRPr="00C20386">
        <w:rPr>
          <w:sz w:val="28"/>
          <w:szCs w:val="28"/>
        </w:rPr>
        <w:t>ЧАА-ХОЛЬ</w:t>
      </w:r>
      <w:r>
        <w:rPr>
          <w:sz w:val="28"/>
          <w:szCs w:val="28"/>
        </w:rPr>
        <w:t xml:space="preserve">СКОГО КОЖУУНА                    </w:t>
      </w:r>
      <w:r w:rsidRPr="00C20386">
        <w:rPr>
          <w:sz w:val="28"/>
          <w:szCs w:val="28"/>
        </w:rPr>
        <w:t xml:space="preserve"> ТОЛЭЭЛЕКЧИЛЕР ХУРАЛЫ</w:t>
      </w:r>
    </w:p>
    <w:p w:rsidR="00C20386" w:rsidRPr="00C20386" w:rsidRDefault="00C20386" w:rsidP="00C20386">
      <w:pPr>
        <w:ind w:firstLine="0"/>
        <w:rPr>
          <w:rFonts w:ascii="Times New Roman" w:hAnsi="Times New Roman"/>
          <w:b/>
          <w:sz w:val="28"/>
          <w:szCs w:val="28"/>
        </w:rPr>
      </w:pPr>
    </w:p>
    <w:p w:rsidR="00C20386" w:rsidRPr="00C20386" w:rsidRDefault="00C20386" w:rsidP="00C20386">
      <w:pPr>
        <w:ind w:firstLine="0"/>
        <w:jc w:val="center"/>
        <w:rPr>
          <w:rFonts w:ascii="Times New Roman" w:hAnsi="Times New Roman"/>
          <w:b/>
          <w:sz w:val="28"/>
          <w:szCs w:val="28"/>
        </w:rPr>
      </w:pPr>
      <w:r w:rsidRPr="00C20386">
        <w:rPr>
          <w:rFonts w:ascii="Times New Roman" w:hAnsi="Times New Roman"/>
          <w:sz w:val="28"/>
          <w:szCs w:val="28"/>
        </w:rPr>
        <w:t xml:space="preserve">  </w:t>
      </w:r>
      <w:r w:rsidRPr="00C20386">
        <w:rPr>
          <w:rFonts w:ascii="Times New Roman" w:hAnsi="Times New Roman"/>
          <w:b/>
          <w:sz w:val="28"/>
          <w:szCs w:val="28"/>
        </w:rPr>
        <w:t>РЕШЕНИЕ</w:t>
      </w:r>
    </w:p>
    <w:p w:rsidR="00C20386" w:rsidRPr="00C20386" w:rsidRDefault="00C20386" w:rsidP="00C20386">
      <w:pPr>
        <w:ind w:firstLine="0"/>
        <w:jc w:val="center"/>
        <w:rPr>
          <w:rFonts w:ascii="Times New Roman" w:hAnsi="Times New Roman"/>
          <w:sz w:val="28"/>
          <w:szCs w:val="28"/>
        </w:rPr>
      </w:pPr>
      <w:r w:rsidRPr="00C20386">
        <w:rPr>
          <w:rFonts w:ascii="Times New Roman" w:hAnsi="Times New Roman"/>
          <w:b/>
          <w:sz w:val="28"/>
          <w:szCs w:val="28"/>
        </w:rPr>
        <w:t xml:space="preserve"> </w:t>
      </w:r>
    </w:p>
    <w:p w:rsidR="00C20386" w:rsidRPr="00C20386" w:rsidRDefault="006213E5" w:rsidP="00C20386">
      <w:pPr>
        <w:ind w:firstLine="0"/>
        <w:jc w:val="center"/>
        <w:rPr>
          <w:rFonts w:ascii="Times New Roman" w:hAnsi="Times New Roman"/>
          <w:b/>
          <w:sz w:val="28"/>
          <w:szCs w:val="28"/>
        </w:rPr>
      </w:pPr>
      <w:r>
        <w:rPr>
          <w:rFonts w:ascii="Times New Roman" w:hAnsi="Times New Roman"/>
          <w:b/>
          <w:sz w:val="28"/>
          <w:szCs w:val="28"/>
        </w:rPr>
        <w:t>«_</w:t>
      </w:r>
      <w:proofErr w:type="gramStart"/>
      <w:r>
        <w:rPr>
          <w:rFonts w:ascii="Times New Roman" w:hAnsi="Times New Roman"/>
          <w:b/>
          <w:sz w:val="28"/>
          <w:szCs w:val="28"/>
        </w:rPr>
        <w:t>_»_</w:t>
      </w:r>
      <w:proofErr w:type="gramEnd"/>
      <w:r>
        <w:rPr>
          <w:rFonts w:ascii="Times New Roman" w:hAnsi="Times New Roman"/>
          <w:b/>
          <w:sz w:val="28"/>
          <w:szCs w:val="28"/>
        </w:rPr>
        <w:t>___________20___</w:t>
      </w:r>
      <w:r w:rsidR="00C20386" w:rsidRPr="00C20386">
        <w:rPr>
          <w:rFonts w:ascii="Times New Roman" w:hAnsi="Times New Roman"/>
          <w:b/>
          <w:sz w:val="28"/>
          <w:szCs w:val="28"/>
        </w:rPr>
        <w:t xml:space="preserve"> года                                                   № </w:t>
      </w:r>
      <w:r>
        <w:rPr>
          <w:rFonts w:ascii="Times New Roman" w:hAnsi="Times New Roman"/>
          <w:b/>
          <w:sz w:val="28"/>
          <w:szCs w:val="28"/>
        </w:rPr>
        <w:t>___</w:t>
      </w:r>
    </w:p>
    <w:p w:rsidR="00C20386" w:rsidRPr="00C20386" w:rsidRDefault="00C20386" w:rsidP="00C20386">
      <w:pPr>
        <w:ind w:firstLine="0"/>
        <w:jc w:val="center"/>
        <w:rPr>
          <w:rFonts w:ascii="Times New Roman" w:hAnsi="Times New Roman"/>
          <w:sz w:val="28"/>
          <w:szCs w:val="28"/>
        </w:rPr>
      </w:pPr>
      <w:r w:rsidRPr="00C20386">
        <w:rPr>
          <w:rFonts w:ascii="Times New Roman" w:hAnsi="Times New Roman"/>
          <w:sz w:val="28"/>
          <w:szCs w:val="28"/>
        </w:rPr>
        <w:t xml:space="preserve"> </w:t>
      </w:r>
    </w:p>
    <w:p w:rsidR="00C20386" w:rsidRPr="00C20386" w:rsidRDefault="00083ED3" w:rsidP="00C20386">
      <w:pPr>
        <w:ind w:firstLine="0"/>
        <w:jc w:val="center"/>
        <w:rPr>
          <w:rFonts w:ascii="Times New Roman" w:hAnsi="Times New Roman"/>
          <w:b/>
          <w:sz w:val="28"/>
          <w:szCs w:val="28"/>
        </w:rPr>
      </w:pPr>
      <w:r>
        <w:rPr>
          <w:rFonts w:ascii="Times New Roman" w:hAnsi="Times New Roman"/>
          <w:b/>
          <w:sz w:val="28"/>
          <w:szCs w:val="28"/>
        </w:rPr>
        <w:t xml:space="preserve">с. </w:t>
      </w:r>
      <w:proofErr w:type="spellStart"/>
      <w:r>
        <w:rPr>
          <w:rFonts w:ascii="Times New Roman" w:hAnsi="Times New Roman"/>
          <w:b/>
          <w:sz w:val="28"/>
          <w:szCs w:val="28"/>
        </w:rPr>
        <w:t>Шанчы</w:t>
      </w:r>
      <w:proofErr w:type="spellEnd"/>
      <w:r w:rsidR="00A83448">
        <w:rPr>
          <w:rFonts w:ascii="Times New Roman" w:hAnsi="Times New Roman"/>
          <w:b/>
          <w:sz w:val="28"/>
          <w:szCs w:val="28"/>
        </w:rPr>
        <w:t xml:space="preserve"> </w:t>
      </w:r>
    </w:p>
    <w:p w:rsidR="00C20386" w:rsidRPr="00C20386" w:rsidRDefault="00C20386" w:rsidP="00C20386">
      <w:pPr>
        <w:jc w:val="center"/>
        <w:rPr>
          <w:rFonts w:ascii="Times New Roman" w:hAnsi="Times New Roman"/>
          <w:bCs/>
          <w:sz w:val="28"/>
          <w:szCs w:val="28"/>
        </w:rPr>
      </w:pPr>
    </w:p>
    <w:p w:rsidR="006213E5" w:rsidRDefault="00C20386" w:rsidP="00C20386">
      <w:pPr>
        <w:jc w:val="center"/>
        <w:rPr>
          <w:rFonts w:ascii="Times New Roman" w:hAnsi="Times New Roman"/>
          <w:bCs/>
          <w:sz w:val="28"/>
          <w:szCs w:val="28"/>
        </w:rPr>
      </w:pPr>
      <w:r w:rsidRPr="00C20386">
        <w:rPr>
          <w:rFonts w:ascii="Times New Roman" w:hAnsi="Times New Roman"/>
          <w:bCs/>
          <w:sz w:val="28"/>
          <w:szCs w:val="28"/>
        </w:rPr>
        <w:t xml:space="preserve">О внесении изменений в </w:t>
      </w:r>
      <w:r w:rsidR="00D33D17">
        <w:rPr>
          <w:rFonts w:ascii="Times New Roman" w:hAnsi="Times New Roman"/>
          <w:bCs/>
          <w:sz w:val="28"/>
          <w:szCs w:val="28"/>
        </w:rPr>
        <w:t>У</w:t>
      </w:r>
      <w:r w:rsidRPr="00C20386">
        <w:rPr>
          <w:rFonts w:ascii="Times New Roman" w:hAnsi="Times New Roman"/>
          <w:bCs/>
          <w:sz w:val="28"/>
          <w:szCs w:val="28"/>
        </w:rPr>
        <w:t>став сельског</w:t>
      </w:r>
      <w:r w:rsidR="006213E5">
        <w:rPr>
          <w:rFonts w:ascii="Times New Roman" w:hAnsi="Times New Roman"/>
          <w:bCs/>
          <w:sz w:val="28"/>
          <w:szCs w:val="28"/>
        </w:rPr>
        <w:t>о поселения «</w:t>
      </w:r>
      <w:proofErr w:type="spellStart"/>
      <w:r w:rsidR="006213E5">
        <w:rPr>
          <w:rFonts w:ascii="Times New Roman" w:hAnsi="Times New Roman"/>
          <w:bCs/>
          <w:sz w:val="28"/>
          <w:szCs w:val="28"/>
        </w:rPr>
        <w:t>Сумон</w:t>
      </w:r>
      <w:proofErr w:type="spellEnd"/>
      <w:r w:rsidR="006213E5">
        <w:rPr>
          <w:rFonts w:ascii="Times New Roman" w:hAnsi="Times New Roman"/>
          <w:bCs/>
          <w:sz w:val="28"/>
          <w:szCs w:val="28"/>
        </w:rPr>
        <w:t xml:space="preserve"> </w:t>
      </w:r>
      <w:proofErr w:type="spellStart"/>
      <w:r w:rsidR="006213E5">
        <w:rPr>
          <w:rFonts w:ascii="Times New Roman" w:hAnsi="Times New Roman"/>
          <w:bCs/>
          <w:sz w:val="28"/>
          <w:szCs w:val="28"/>
        </w:rPr>
        <w:t>Шанчы</w:t>
      </w:r>
      <w:proofErr w:type="spellEnd"/>
    </w:p>
    <w:p w:rsidR="00C20386" w:rsidRPr="00C20386" w:rsidRDefault="00C20386" w:rsidP="00C20386">
      <w:pPr>
        <w:jc w:val="center"/>
        <w:rPr>
          <w:rFonts w:ascii="Times New Roman" w:hAnsi="Times New Roman"/>
          <w:bCs/>
          <w:sz w:val="28"/>
          <w:szCs w:val="28"/>
        </w:rPr>
      </w:pPr>
      <w:r w:rsidRPr="00C20386">
        <w:rPr>
          <w:rFonts w:ascii="Times New Roman" w:hAnsi="Times New Roman"/>
          <w:bCs/>
          <w:sz w:val="28"/>
          <w:szCs w:val="28"/>
        </w:rPr>
        <w:t xml:space="preserve"> </w:t>
      </w:r>
      <w:proofErr w:type="spellStart"/>
      <w:r w:rsidRPr="00C20386">
        <w:rPr>
          <w:rFonts w:ascii="Times New Roman" w:hAnsi="Times New Roman"/>
          <w:bCs/>
          <w:sz w:val="28"/>
          <w:szCs w:val="28"/>
        </w:rPr>
        <w:t>Чаа-Хольского</w:t>
      </w:r>
      <w:proofErr w:type="spellEnd"/>
      <w:r w:rsidRPr="00C20386">
        <w:rPr>
          <w:rFonts w:ascii="Times New Roman" w:hAnsi="Times New Roman"/>
          <w:bCs/>
          <w:sz w:val="28"/>
          <w:szCs w:val="28"/>
        </w:rPr>
        <w:t xml:space="preserve"> </w:t>
      </w:r>
      <w:proofErr w:type="spellStart"/>
      <w:r w:rsidRPr="00C20386">
        <w:rPr>
          <w:rFonts w:ascii="Times New Roman" w:hAnsi="Times New Roman"/>
          <w:bCs/>
          <w:sz w:val="28"/>
          <w:szCs w:val="28"/>
        </w:rPr>
        <w:t>кожууна</w:t>
      </w:r>
      <w:proofErr w:type="spellEnd"/>
      <w:r w:rsidRPr="00C20386">
        <w:rPr>
          <w:rFonts w:ascii="Times New Roman" w:hAnsi="Times New Roman"/>
          <w:bCs/>
          <w:sz w:val="28"/>
          <w:szCs w:val="28"/>
        </w:rPr>
        <w:t xml:space="preserve"> Республика Тыва»</w:t>
      </w:r>
    </w:p>
    <w:p w:rsidR="00A83448" w:rsidRDefault="00A83448" w:rsidP="00C20386">
      <w:pPr>
        <w:autoSpaceDE w:val="0"/>
        <w:autoSpaceDN w:val="0"/>
        <w:adjustRightInd w:val="0"/>
        <w:ind w:left="567" w:firstLine="0"/>
        <w:rPr>
          <w:rFonts w:ascii="Times New Roman" w:hAnsi="Times New Roman"/>
          <w:sz w:val="28"/>
          <w:szCs w:val="28"/>
        </w:rPr>
      </w:pPr>
    </w:p>
    <w:p w:rsidR="00A83448" w:rsidRPr="00457080" w:rsidRDefault="00A83448" w:rsidP="00457080">
      <w:pPr>
        <w:rPr>
          <w:rFonts w:ascii="Times New Roman" w:hAnsi="Times New Roman"/>
          <w:bCs/>
          <w:sz w:val="28"/>
          <w:szCs w:val="28"/>
        </w:rPr>
      </w:pPr>
      <w:r w:rsidRPr="00AC6260">
        <w:rPr>
          <w:rFonts w:ascii="Times New Roman" w:hAnsi="Times New Roman"/>
          <w:sz w:val="28"/>
          <w:szCs w:val="28"/>
        </w:rPr>
        <w:t xml:space="preserve">В целях приведения Устава </w:t>
      </w:r>
      <w:r w:rsidRPr="00C20386">
        <w:rPr>
          <w:rFonts w:ascii="Times New Roman" w:hAnsi="Times New Roman"/>
          <w:bCs/>
          <w:sz w:val="28"/>
          <w:szCs w:val="28"/>
        </w:rPr>
        <w:t>сельског</w:t>
      </w:r>
      <w:r w:rsidR="006213E5">
        <w:rPr>
          <w:rFonts w:ascii="Times New Roman" w:hAnsi="Times New Roman"/>
          <w:bCs/>
          <w:sz w:val="28"/>
          <w:szCs w:val="28"/>
        </w:rPr>
        <w:t>о поселения «</w:t>
      </w:r>
      <w:proofErr w:type="spellStart"/>
      <w:r w:rsidR="006213E5">
        <w:rPr>
          <w:rFonts w:ascii="Times New Roman" w:hAnsi="Times New Roman"/>
          <w:bCs/>
          <w:sz w:val="28"/>
          <w:szCs w:val="28"/>
        </w:rPr>
        <w:t>Сумон</w:t>
      </w:r>
      <w:proofErr w:type="spellEnd"/>
      <w:r w:rsidR="006213E5">
        <w:rPr>
          <w:rFonts w:ascii="Times New Roman" w:hAnsi="Times New Roman"/>
          <w:bCs/>
          <w:sz w:val="28"/>
          <w:szCs w:val="28"/>
        </w:rPr>
        <w:t xml:space="preserve"> </w:t>
      </w:r>
      <w:proofErr w:type="spellStart"/>
      <w:r w:rsidR="006213E5">
        <w:rPr>
          <w:rFonts w:ascii="Times New Roman" w:hAnsi="Times New Roman"/>
          <w:bCs/>
          <w:sz w:val="28"/>
          <w:szCs w:val="28"/>
        </w:rPr>
        <w:t>Шанчы</w:t>
      </w:r>
      <w:proofErr w:type="spellEnd"/>
      <w:r w:rsidR="00457080">
        <w:rPr>
          <w:rFonts w:ascii="Times New Roman" w:hAnsi="Times New Roman"/>
          <w:bCs/>
          <w:sz w:val="28"/>
          <w:szCs w:val="28"/>
        </w:rPr>
        <w:t xml:space="preserve"> </w:t>
      </w:r>
      <w:proofErr w:type="spellStart"/>
      <w:r w:rsidRPr="00C20386">
        <w:rPr>
          <w:rFonts w:ascii="Times New Roman" w:hAnsi="Times New Roman"/>
          <w:bCs/>
          <w:sz w:val="28"/>
          <w:szCs w:val="28"/>
        </w:rPr>
        <w:t>Чаа-Хольского</w:t>
      </w:r>
      <w:proofErr w:type="spellEnd"/>
      <w:r w:rsidRPr="00C20386">
        <w:rPr>
          <w:rFonts w:ascii="Times New Roman" w:hAnsi="Times New Roman"/>
          <w:bCs/>
          <w:sz w:val="28"/>
          <w:szCs w:val="28"/>
        </w:rPr>
        <w:t xml:space="preserve"> </w:t>
      </w:r>
      <w:proofErr w:type="spellStart"/>
      <w:r w:rsidRPr="00C20386">
        <w:rPr>
          <w:rFonts w:ascii="Times New Roman" w:hAnsi="Times New Roman"/>
          <w:bCs/>
          <w:sz w:val="28"/>
          <w:szCs w:val="28"/>
        </w:rPr>
        <w:t>кожууна</w:t>
      </w:r>
      <w:proofErr w:type="spellEnd"/>
      <w:r w:rsidRPr="00C20386">
        <w:rPr>
          <w:rFonts w:ascii="Times New Roman" w:hAnsi="Times New Roman"/>
          <w:bCs/>
          <w:sz w:val="28"/>
          <w:szCs w:val="28"/>
        </w:rPr>
        <w:t xml:space="preserve"> Республика Тыва»</w:t>
      </w:r>
      <w:r>
        <w:rPr>
          <w:rFonts w:ascii="Times New Roman" w:hAnsi="Times New Roman"/>
          <w:bCs/>
          <w:sz w:val="28"/>
          <w:szCs w:val="28"/>
        </w:rPr>
        <w:t xml:space="preserve"> </w:t>
      </w:r>
      <w:r w:rsidRPr="00AC6260">
        <w:rPr>
          <w:rFonts w:ascii="Times New Roman" w:hAnsi="Times New Roman"/>
          <w:bCs/>
          <w:sz w:val="28"/>
          <w:szCs w:val="28"/>
        </w:rPr>
        <w:t>в</w:t>
      </w:r>
      <w:r w:rsidR="00457080">
        <w:rPr>
          <w:rFonts w:ascii="Times New Roman" w:hAnsi="Times New Roman"/>
          <w:sz w:val="28"/>
          <w:szCs w:val="28"/>
        </w:rPr>
        <w:t xml:space="preserve"> соответствие федерального </w:t>
      </w:r>
      <w:r w:rsidRPr="00AC6260">
        <w:rPr>
          <w:rFonts w:ascii="Times New Roman" w:hAnsi="Times New Roman"/>
          <w:sz w:val="28"/>
          <w:szCs w:val="28"/>
        </w:rPr>
        <w:t>законодательству</w:t>
      </w:r>
      <w:r>
        <w:rPr>
          <w:rFonts w:ascii="Times New Roman" w:hAnsi="Times New Roman"/>
          <w:sz w:val="28"/>
          <w:szCs w:val="28"/>
        </w:rPr>
        <w:t xml:space="preserve"> </w:t>
      </w:r>
      <w:r w:rsidRPr="00AC6260">
        <w:rPr>
          <w:rFonts w:ascii="Times New Roman" w:hAnsi="Times New Roman"/>
          <w:color w:val="22272F"/>
          <w:sz w:val="28"/>
          <w:szCs w:val="28"/>
        </w:rPr>
        <w:t>от 6 октября 2003 года N 131-ФЗ "Об общих принципах организации местного самоуправления в Российской Федерации"</w:t>
      </w:r>
      <w:r w:rsidRPr="00AC6260">
        <w:rPr>
          <w:rFonts w:ascii="Times New Roman" w:hAnsi="Times New Roman"/>
          <w:color w:val="000000"/>
          <w:spacing w:val="2"/>
          <w:sz w:val="28"/>
          <w:szCs w:val="28"/>
          <w:shd w:val="clear" w:color="auto" w:fill="FFFFFF"/>
        </w:rPr>
        <w:t>,</w:t>
      </w:r>
      <w:r w:rsidRPr="00AC6260">
        <w:rPr>
          <w:rFonts w:ascii="Times New Roman" w:hAnsi="Times New Roman"/>
          <w:color w:val="000000"/>
          <w:sz w:val="28"/>
          <w:szCs w:val="28"/>
        </w:rPr>
        <w:t xml:space="preserve"> Хурал предст</w:t>
      </w:r>
      <w:r>
        <w:rPr>
          <w:rFonts w:ascii="Times New Roman" w:hAnsi="Times New Roman"/>
          <w:color w:val="000000"/>
          <w:sz w:val="28"/>
          <w:szCs w:val="28"/>
        </w:rPr>
        <w:t>авителей сельског</w:t>
      </w:r>
      <w:r w:rsidR="006213E5">
        <w:rPr>
          <w:rFonts w:ascii="Times New Roman" w:hAnsi="Times New Roman"/>
          <w:color w:val="000000"/>
          <w:sz w:val="28"/>
          <w:szCs w:val="28"/>
        </w:rPr>
        <w:t>о поселения «</w:t>
      </w:r>
      <w:proofErr w:type="spellStart"/>
      <w:r w:rsidR="006213E5">
        <w:rPr>
          <w:rFonts w:ascii="Times New Roman" w:hAnsi="Times New Roman"/>
          <w:color w:val="000000"/>
          <w:sz w:val="28"/>
          <w:szCs w:val="28"/>
        </w:rPr>
        <w:t>Сумон</w:t>
      </w:r>
      <w:proofErr w:type="spellEnd"/>
      <w:r>
        <w:rPr>
          <w:rFonts w:ascii="Times New Roman" w:hAnsi="Times New Roman"/>
          <w:color w:val="000000"/>
          <w:sz w:val="28"/>
          <w:szCs w:val="28"/>
        </w:rPr>
        <w:t xml:space="preserve"> </w:t>
      </w:r>
      <w:proofErr w:type="spellStart"/>
      <w:r w:rsidR="006213E5">
        <w:rPr>
          <w:rFonts w:ascii="Times New Roman" w:hAnsi="Times New Roman"/>
          <w:bCs/>
          <w:sz w:val="28"/>
          <w:szCs w:val="28"/>
        </w:rPr>
        <w:t>Шанчы</w:t>
      </w:r>
      <w:proofErr w:type="spellEnd"/>
      <w:r w:rsidR="00457080">
        <w:rPr>
          <w:rFonts w:ascii="Times New Roman" w:hAnsi="Times New Roman"/>
          <w:bCs/>
          <w:sz w:val="28"/>
          <w:szCs w:val="28"/>
        </w:rPr>
        <w:t xml:space="preserve"> </w:t>
      </w:r>
      <w:proofErr w:type="spellStart"/>
      <w:r>
        <w:rPr>
          <w:rFonts w:ascii="Times New Roman" w:hAnsi="Times New Roman"/>
          <w:color w:val="000000"/>
          <w:sz w:val="28"/>
          <w:szCs w:val="28"/>
        </w:rPr>
        <w:t>Чаа-Хольского</w:t>
      </w:r>
      <w:proofErr w:type="spellEnd"/>
      <w:r w:rsidRPr="00AC6260">
        <w:rPr>
          <w:rFonts w:ascii="Times New Roman" w:hAnsi="Times New Roman"/>
          <w:color w:val="000000"/>
          <w:sz w:val="28"/>
          <w:szCs w:val="28"/>
        </w:rPr>
        <w:t xml:space="preserve"> </w:t>
      </w:r>
      <w:proofErr w:type="spellStart"/>
      <w:proofErr w:type="gramStart"/>
      <w:r w:rsidRPr="00AC6260">
        <w:rPr>
          <w:rFonts w:ascii="Times New Roman" w:hAnsi="Times New Roman"/>
          <w:color w:val="000000"/>
          <w:sz w:val="28"/>
          <w:szCs w:val="28"/>
        </w:rPr>
        <w:t>кожуун</w:t>
      </w:r>
      <w:r>
        <w:rPr>
          <w:rFonts w:ascii="Times New Roman" w:hAnsi="Times New Roman"/>
          <w:color w:val="000000"/>
          <w:sz w:val="28"/>
          <w:szCs w:val="28"/>
        </w:rPr>
        <w:t>а</w:t>
      </w:r>
      <w:proofErr w:type="spellEnd"/>
      <w:r>
        <w:rPr>
          <w:rFonts w:ascii="Times New Roman" w:hAnsi="Times New Roman"/>
          <w:color w:val="000000"/>
          <w:sz w:val="28"/>
          <w:szCs w:val="28"/>
        </w:rPr>
        <w:t xml:space="preserve"> </w:t>
      </w:r>
      <w:r w:rsidRPr="00AC6260">
        <w:rPr>
          <w:rFonts w:ascii="Times New Roman" w:hAnsi="Times New Roman"/>
          <w:color w:val="000000"/>
          <w:sz w:val="28"/>
          <w:szCs w:val="28"/>
        </w:rPr>
        <w:t xml:space="preserve"> </w:t>
      </w:r>
      <w:r w:rsidRPr="00AC6260">
        <w:rPr>
          <w:rFonts w:ascii="Times New Roman" w:hAnsi="Times New Roman"/>
          <w:bCs/>
          <w:color w:val="000000"/>
          <w:sz w:val="28"/>
          <w:szCs w:val="28"/>
        </w:rPr>
        <w:t>Республики</w:t>
      </w:r>
      <w:proofErr w:type="gramEnd"/>
      <w:r w:rsidRPr="00AC6260">
        <w:rPr>
          <w:rFonts w:ascii="Times New Roman" w:hAnsi="Times New Roman"/>
          <w:bCs/>
          <w:color w:val="000000"/>
          <w:sz w:val="28"/>
          <w:szCs w:val="28"/>
        </w:rPr>
        <w:t xml:space="preserve"> </w:t>
      </w:r>
      <w:r>
        <w:rPr>
          <w:rFonts w:ascii="Times New Roman" w:hAnsi="Times New Roman"/>
          <w:bCs/>
          <w:color w:val="000000"/>
          <w:sz w:val="28"/>
          <w:szCs w:val="28"/>
        </w:rPr>
        <w:t>Тыв</w:t>
      </w:r>
      <w:r w:rsidRPr="00AC6260">
        <w:rPr>
          <w:rFonts w:ascii="Times New Roman" w:hAnsi="Times New Roman"/>
          <w:bCs/>
          <w:color w:val="000000"/>
          <w:sz w:val="28"/>
          <w:szCs w:val="28"/>
        </w:rPr>
        <w:t>а</w:t>
      </w:r>
      <w:r>
        <w:rPr>
          <w:rFonts w:ascii="Times New Roman" w:hAnsi="Times New Roman"/>
          <w:bCs/>
          <w:color w:val="000000"/>
          <w:sz w:val="28"/>
          <w:szCs w:val="28"/>
        </w:rPr>
        <w:t>»</w:t>
      </w:r>
      <w:r w:rsidRPr="00AC6260">
        <w:rPr>
          <w:rFonts w:ascii="Times New Roman" w:hAnsi="Times New Roman"/>
          <w:color w:val="000000"/>
          <w:sz w:val="28"/>
          <w:szCs w:val="28"/>
        </w:rPr>
        <w:t xml:space="preserve"> РЕШИЛ:</w:t>
      </w:r>
    </w:p>
    <w:p w:rsidR="00A83448" w:rsidRDefault="00A83448" w:rsidP="00457080">
      <w:pPr>
        <w:autoSpaceDE w:val="0"/>
        <w:autoSpaceDN w:val="0"/>
        <w:adjustRightInd w:val="0"/>
        <w:ind w:left="567" w:firstLine="0"/>
        <w:rPr>
          <w:rFonts w:ascii="Times New Roman" w:hAnsi="Times New Roman"/>
          <w:sz w:val="28"/>
          <w:szCs w:val="28"/>
        </w:rPr>
      </w:pPr>
    </w:p>
    <w:p w:rsidR="00A83448" w:rsidRPr="00457080" w:rsidRDefault="00A83448" w:rsidP="00457080">
      <w:pPr>
        <w:rPr>
          <w:rFonts w:ascii="Times New Roman" w:hAnsi="Times New Roman"/>
          <w:bCs/>
          <w:sz w:val="28"/>
          <w:szCs w:val="28"/>
        </w:rPr>
      </w:pPr>
      <w:r>
        <w:rPr>
          <w:rFonts w:ascii="Times New Roman" w:hAnsi="Times New Roman"/>
          <w:b/>
          <w:sz w:val="28"/>
          <w:szCs w:val="28"/>
        </w:rPr>
        <w:t xml:space="preserve">Статья 1.  </w:t>
      </w:r>
      <w:r>
        <w:rPr>
          <w:rFonts w:ascii="Times New Roman" w:hAnsi="Times New Roman"/>
          <w:color w:val="000000"/>
          <w:kern w:val="36"/>
          <w:sz w:val="28"/>
          <w:szCs w:val="28"/>
        </w:rPr>
        <w:t xml:space="preserve">Внести </w:t>
      </w:r>
      <w:r>
        <w:rPr>
          <w:rFonts w:ascii="Times New Roman" w:hAnsi="Times New Roman"/>
          <w:bCs/>
          <w:sz w:val="28"/>
          <w:szCs w:val="28"/>
        </w:rPr>
        <w:t>У</w:t>
      </w:r>
      <w:r w:rsidRPr="00C20386">
        <w:rPr>
          <w:rFonts w:ascii="Times New Roman" w:hAnsi="Times New Roman"/>
          <w:bCs/>
          <w:sz w:val="28"/>
          <w:szCs w:val="28"/>
        </w:rPr>
        <w:t>став сельског</w:t>
      </w:r>
      <w:r w:rsidR="006213E5">
        <w:rPr>
          <w:rFonts w:ascii="Times New Roman" w:hAnsi="Times New Roman"/>
          <w:bCs/>
          <w:sz w:val="28"/>
          <w:szCs w:val="28"/>
        </w:rPr>
        <w:t>о поселения «</w:t>
      </w:r>
      <w:proofErr w:type="spellStart"/>
      <w:r w:rsidR="006213E5">
        <w:rPr>
          <w:rFonts w:ascii="Times New Roman" w:hAnsi="Times New Roman"/>
          <w:bCs/>
          <w:sz w:val="28"/>
          <w:szCs w:val="28"/>
        </w:rPr>
        <w:t>Сумон</w:t>
      </w:r>
      <w:proofErr w:type="spellEnd"/>
      <w:r w:rsidR="006213E5">
        <w:rPr>
          <w:rFonts w:ascii="Times New Roman" w:hAnsi="Times New Roman"/>
          <w:bCs/>
          <w:sz w:val="28"/>
          <w:szCs w:val="28"/>
        </w:rPr>
        <w:t xml:space="preserve"> </w:t>
      </w:r>
      <w:proofErr w:type="spellStart"/>
      <w:r w:rsidR="006213E5">
        <w:rPr>
          <w:rFonts w:ascii="Times New Roman" w:hAnsi="Times New Roman"/>
          <w:bCs/>
          <w:sz w:val="28"/>
          <w:szCs w:val="28"/>
        </w:rPr>
        <w:t>Шанчы</w:t>
      </w:r>
      <w:proofErr w:type="spellEnd"/>
      <w:r w:rsidR="00457080">
        <w:rPr>
          <w:rFonts w:ascii="Times New Roman" w:hAnsi="Times New Roman"/>
          <w:bCs/>
          <w:sz w:val="28"/>
          <w:szCs w:val="28"/>
        </w:rPr>
        <w:t xml:space="preserve"> </w:t>
      </w:r>
      <w:proofErr w:type="spellStart"/>
      <w:r>
        <w:rPr>
          <w:rFonts w:ascii="Times New Roman" w:hAnsi="Times New Roman"/>
          <w:color w:val="000000"/>
          <w:kern w:val="36"/>
          <w:sz w:val="28"/>
          <w:szCs w:val="28"/>
        </w:rPr>
        <w:t>Чаа-</w:t>
      </w:r>
      <w:proofErr w:type="gramStart"/>
      <w:r>
        <w:rPr>
          <w:rFonts w:ascii="Times New Roman" w:hAnsi="Times New Roman"/>
          <w:color w:val="000000"/>
          <w:kern w:val="36"/>
          <w:sz w:val="28"/>
          <w:szCs w:val="28"/>
        </w:rPr>
        <w:t>Хольского</w:t>
      </w:r>
      <w:proofErr w:type="spellEnd"/>
      <w:r>
        <w:rPr>
          <w:rFonts w:ascii="Times New Roman" w:hAnsi="Times New Roman"/>
          <w:color w:val="000000"/>
          <w:kern w:val="36"/>
          <w:sz w:val="28"/>
          <w:szCs w:val="28"/>
        </w:rPr>
        <w:t xml:space="preserve"> </w:t>
      </w:r>
      <w:r w:rsidRPr="00AC6260">
        <w:rPr>
          <w:rFonts w:ascii="Times New Roman" w:hAnsi="Times New Roman"/>
          <w:color w:val="000000"/>
          <w:kern w:val="36"/>
          <w:sz w:val="28"/>
          <w:szCs w:val="28"/>
        </w:rPr>
        <w:t xml:space="preserve"> </w:t>
      </w:r>
      <w:proofErr w:type="spellStart"/>
      <w:r w:rsidRPr="00AC6260">
        <w:rPr>
          <w:rFonts w:ascii="Times New Roman" w:hAnsi="Times New Roman"/>
          <w:color w:val="000000"/>
          <w:kern w:val="36"/>
          <w:sz w:val="28"/>
          <w:szCs w:val="28"/>
        </w:rPr>
        <w:t>кожуун</w:t>
      </w:r>
      <w:r>
        <w:rPr>
          <w:rFonts w:ascii="Times New Roman" w:hAnsi="Times New Roman"/>
          <w:color w:val="000000"/>
          <w:kern w:val="36"/>
          <w:sz w:val="28"/>
          <w:szCs w:val="28"/>
        </w:rPr>
        <w:t>а</w:t>
      </w:r>
      <w:proofErr w:type="spellEnd"/>
      <w:proofErr w:type="gramEnd"/>
      <w:r w:rsidRPr="00AC6260">
        <w:rPr>
          <w:rFonts w:ascii="Times New Roman" w:hAnsi="Times New Roman"/>
          <w:color w:val="000000"/>
          <w:kern w:val="36"/>
          <w:sz w:val="28"/>
          <w:szCs w:val="28"/>
        </w:rPr>
        <w:t xml:space="preserve"> Республики Тыва» следующие изменения:</w:t>
      </w:r>
      <w:r>
        <w:rPr>
          <w:rFonts w:ascii="Times New Roman" w:hAnsi="Times New Roman"/>
          <w:color w:val="000000"/>
          <w:kern w:val="36"/>
          <w:sz w:val="28"/>
          <w:szCs w:val="28"/>
        </w:rPr>
        <w:t xml:space="preserve"> </w:t>
      </w:r>
    </w:p>
    <w:p w:rsidR="00A83448" w:rsidRPr="003936E5" w:rsidRDefault="00083ED3" w:rsidP="00457080">
      <w:pPr>
        <w:pStyle w:val="a3"/>
        <w:widowControl w:val="0"/>
        <w:numPr>
          <w:ilvl w:val="0"/>
          <w:numId w:val="3"/>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Подпункт 9 пункта 9 статьи 19 </w:t>
      </w:r>
      <w:r w:rsidR="00A8238F">
        <w:rPr>
          <w:rFonts w:ascii="Times New Roman" w:eastAsia="Times New Roman" w:hAnsi="Times New Roman" w:cs="Times New Roman"/>
          <w:sz w:val="28"/>
          <w:szCs w:val="28"/>
          <w:lang w:eastAsia="ru-RU"/>
        </w:rPr>
        <w:t>изложить с следующей редакции</w:t>
      </w:r>
      <w:r w:rsidR="00A83448" w:rsidRPr="003936E5">
        <w:rPr>
          <w:rFonts w:ascii="Times New Roman" w:eastAsia="Times New Roman" w:hAnsi="Times New Roman" w:cs="Times New Roman"/>
          <w:sz w:val="28"/>
          <w:szCs w:val="28"/>
          <w:lang w:eastAsia="ru-RU"/>
        </w:rPr>
        <w:t xml:space="preserve">: </w:t>
      </w:r>
    </w:p>
    <w:p w:rsidR="00A83448" w:rsidRDefault="00A83448" w:rsidP="00457080">
      <w:pPr>
        <w:widowControl w:val="0"/>
        <w:autoSpaceDE w:val="0"/>
        <w:autoSpaceDN w:val="0"/>
        <w:adjustRightInd w:val="0"/>
        <w:ind w:firstLine="0"/>
        <w:rPr>
          <w:rFonts w:ascii="Times New Roman" w:hAnsi="Times New Roman"/>
          <w:color w:val="22272F"/>
          <w:sz w:val="28"/>
          <w:szCs w:val="28"/>
        </w:rPr>
      </w:pPr>
      <w:r>
        <w:rPr>
          <w:rFonts w:ascii="Times New Roman" w:hAnsi="Times New Roman"/>
          <w:color w:val="22272F"/>
          <w:sz w:val="28"/>
          <w:szCs w:val="28"/>
        </w:rPr>
        <w:t>«</w:t>
      </w:r>
      <w:r w:rsidRPr="00555A50">
        <w:rPr>
          <w:rFonts w:ascii="Times New Roman" w:hAnsi="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olor w:val="22272F"/>
          <w:sz w:val="28"/>
          <w:szCs w:val="28"/>
        </w:rPr>
        <w:t xml:space="preserve"> договором Российской Федерации»</w:t>
      </w:r>
      <w:r w:rsidRPr="00555A50">
        <w:rPr>
          <w:rFonts w:ascii="Times New Roman" w:hAnsi="Times New Roman"/>
          <w:color w:val="22272F"/>
          <w:sz w:val="28"/>
          <w:szCs w:val="28"/>
        </w:rPr>
        <w:t>;</w:t>
      </w:r>
      <w:r>
        <w:rPr>
          <w:rFonts w:ascii="Times New Roman" w:hAnsi="Times New Roman"/>
          <w:color w:val="22272F"/>
          <w:sz w:val="28"/>
          <w:szCs w:val="28"/>
        </w:rPr>
        <w:t xml:space="preserve"> </w:t>
      </w:r>
    </w:p>
    <w:p w:rsidR="00A83448" w:rsidRPr="003936E5" w:rsidRDefault="00083ED3" w:rsidP="00A83448">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22272F"/>
          <w:sz w:val="28"/>
          <w:szCs w:val="28"/>
        </w:rPr>
        <w:t xml:space="preserve"> Статью 20 дополнить пунктом 15</w:t>
      </w:r>
      <w:r w:rsidR="00A83448" w:rsidRPr="003936E5">
        <w:rPr>
          <w:rFonts w:ascii="Times New Roman" w:hAnsi="Times New Roman" w:cs="Times New Roman"/>
          <w:color w:val="22272F"/>
          <w:sz w:val="28"/>
          <w:szCs w:val="28"/>
        </w:rPr>
        <w:t xml:space="preserve"> следующего содержания: </w:t>
      </w:r>
    </w:p>
    <w:p w:rsidR="00913824" w:rsidRDefault="00A83448" w:rsidP="00A83448">
      <w:pPr>
        <w:pStyle w:val="a3"/>
        <w:widowControl w:val="0"/>
        <w:autoSpaceDE w:val="0"/>
        <w:autoSpaceDN w:val="0"/>
        <w:adjustRightInd w:val="0"/>
        <w:spacing w:after="0" w:line="240" w:lineRule="auto"/>
        <w:ind w:left="0"/>
        <w:jc w:val="both"/>
        <w:rPr>
          <w:rFonts w:ascii="Times New Roman" w:hAnsi="Times New Roman" w:cs="Times New Roman"/>
          <w:color w:val="22272F"/>
          <w:sz w:val="28"/>
          <w:szCs w:val="28"/>
          <w:shd w:val="clear" w:color="auto" w:fill="FFFFFF"/>
        </w:rPr>
      </w:pPr>
      <w:r w:rsidRPr="003936E5">
        <w:rPr>
          <w:rFonts w:ascii="Times New Roman" w:hAnsi="Times New Roman" w:cs="Times New Roman"/>
          <w:color w:val="22272F"/>
          <w:sz w:val="28"/>
          <w:szCs w:val="28"/>
          <w:shd w:val="clear" w:color="auto" w:fill="FFFFFF"/>
        </w:rPr>
        <w:t> </w:t>
      </w:r>
      <w:r>
        <w:rPr>
          <w:rFonts w:ascii="Times New Roman" w:hAnsi="Times New Roman" w:cs="Times New Roman"/>
          <w:color w:val="22272F"/>
          <w:sz w:val="28"/>
          <w:szCs w:val="28"/>
          <w:shd w:val="clear" w:color="auto" w:fill="FFFFFF"/>
        </w:rPr>
        <w:tab/>
      </w:r>
      <w:r w:rsidRPr="003936E5">
        <w:rPr>
          <w:rFonts w:ascii="Times New Roman" w:hAnsi="Times New Roman" w:cs="Times New Roman"/>
          <w:color w:val="22272F"/>
          <w:sz w:val="28"/>
          <w:szCs w:val="28"/>
          <w:shd w:val="clear" w:color="auto" w:fill="FFFFFF"/>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w:t>
      </w:r>
    </w:p>
    <w:p w:rsidR="00A83448" w:rsidRDefault="00A83448" w:rsidP="00A83448">
      <w:pPr>
        <w:pStyle w:val="a3"/>
        <w:widowControl w:val="0"/>
        <w:autoSpaceDE w:val="0"/>
        <w:autoSpaceDN w:val="0"/>
        <w:adjustRightInd w:val="0"/>
        <w:spacing w:after="0" w:line="240" w:lineRule="auto"/>
        <w:ind w:left="0"/>
        <w:jc w:val="both"/>
        <w:rPr>
          <w:color w:val="22272F"/>
          <w:sz w:val="28"/>
          <w:szCs w:val="28"/>
          <w:shd w:val="clear" w:color="auto" w:fill="FFFFFF"/>
        </w:rPr>
      </w:pPr>
      <w:bookmarkStart w:id="0" w:name="_GoBack"/>
      <w:bookmarkEnd w:id="0"/>
      <w:r w:rsidRPr="003936E5">
        <w:rPr>
          <w:rFonts w:ascii="Times New Roman" w:hAnsi="Times New Roman" w:cs="Times New Roman"/>
          <w:color w:val="22272F"/>
          <w:sz w:val="28"/>
          <w:szCs w:val="28"/>
          <w:shd w:val="clear" w:color="auto" w:fill="FFFFFF"/>
        </w:rPr>
        <w:lastRenderedPageBreak/>
        <w:t xml:space="preserve">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w:t>
      </w:r>
      <w:proofErr w:type="gramStart"/>
      <w:r w:rsidRPr="003936E5">
        <w:rPr>
          <w:rFonts w:ascii="Times New Roman" w:hAnsi="Times New Roman" w:cs="Times New Roman"/>
          <w:color w:val="22272F"/>
          <w:sz w:val="28"/>
          <w:szCs w:val="28"/>
          <w:shd w:val="clear" w:color="auto" w:fill="FFFFFF"/>
        </w:rPr>
        <w:t>государства</w:t>
      </w:r>
      <w:proofErr w:type="gramEnd"/>
      <w:r w:rsidRPr="003936E5">
        <w:rPr>
          <w:rFonts w:ascii="Times New Roman" w:hAnsi="Times New Roman" w:cs="Times New Roman"/>
          <w:color w:val="22272F"/>
          <w:sz w:val="28"/>
          <w:szCs w:val="28"/>
          <w:shd w:val="clear" w:color="auto" w:fill="FFFFFF"/>
        </w:rPr>
        <w:t xml:space="preserve"> либо получения вида на жительство или иного документа, предусмотренного настоящим пунктом»</w:t>
      </w:r>
      <w:r w:rsidRPr="003936E5">
        <w:rPr>
          <w:color w:val="22272F"/>
          <w:sz w:val="28"/>
          <w:szCs w:val="28"/>
          <w:shd w:val="clear" w:color="auto" w:fill="FFFFFF"/>
        </w:rPr>
        <w:t>;</w:t>
      </w:r>
    </w:p>
    <w:p w:rsidR="00A83448" w:rsidRPr="003936E5" w:rsidRDefault="00A8238F" w:rsidP="00A83448">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22272F"/>
          <w:sz w:val="28"/>
          <w:szCs w:val="28"/>
          <w:shd w:val="clear" w:color="auto" w:fill="FFFFFF"/>
        </w:rPr>
        <w:t xml:space="preserve">Подпункт </w:t>
      </w:r>
      <w:r w:rsidR="00083ED3">
        <w:rPr>
          <w:rFonts w:ascii="Times New Roman" w:hAnsi="Times New Roman" w:cs="Times New Roman"/>
          <w:color w:val="22272F"/>
          <w:sz w:val="28"/>
          <w:szCs w:val="28"/>
          <w:shd w:val="clear" w:color="auto" w:fill="FFFFFF"/>
        </w:rPr>
        <w:t>9 пункта 10</w:t>
      </w:r>
      <w:r w:rsidR="00766BCE">
        <w:rPr>
          <w:rFonts w:ascii="Times New Roman" w:hAnsi="Times New Roman" w:cs="Times New Roman"/>
          <w:color w:val="22272F"/>
          <w:sz w:val="28"/>
          <w:szCs w:val="28"/>
          <w:shd w:val="clear" w:color="auto" w:fill="FFFFFF"/>
        </w:rPr>
        <w:t xml:space="preserve"> </w:t>
      </w:r>
      <w:r w:rsidR="00766BCE" w:rsidRPr="003936E5">
        <w:rPr>
          <w:rFonts w:ascii="Times New Roman" w:hAnsi="Times New Roman" w:cs="Times New Roman"/>
          <w:color w:val="22272F"/>
          <w:sz w:val="28"/>
          <w:szCs w:val="28"/>
          <w:shd w:val="clear" w:color="auto" w:fill="FFFFFF"/>
        </w:rPr>
        <w:t>статьи</w:t>
      </w:r>
      <w:r w:rsidR="00083ED3">
        <w:rPr>
          <w:rFonts w:ascii="Times New Roman" w:hAnsi="Times New Roman" w:cs="Times New Roman"/>
          <w:color w:val="22272F"/>
          <w:sz w:val="28"/>
          <w:szCs w:val="28"/>
          <w:shd w:val="clear" w:color="auto" w:fill="FFFFFF"/>
        </w:rPr>
        <w:t xml:space="preserve"> 19</w:t>
      </w:r>
      <w:r w:rsidR="00A83448" w:rsidRPr="003936E5">
        <w:rPr>
          <w:rFonts w:ascii="Times New Roman" w:hAnsi="Times New Roman" w:cs="Times New Roman"/>
          <w:color w:val="22272F"/>
          <w:sz w:val="28"/>
          <w:szCs w:val="28"/>
          <w:shd w:val="clear" w:color="auto" w:fill="FFFFFF"/>
        </w:rPr>
        <w:t xml:space="preserve"> изложить в следующей редакции: </w:t>
      </w:r>
    </w:p>
    <w:p w:rsidR="00A83448" w:rsidRDefault="00A83448" w:rsidP="00A83448">
      <w:pPr>
        <w:pStyle w:val="a3"/>
        <w:widowControl w:val="0"/>
        <w:autoSpaceDE w:val="0"/>
        <w:autoSpaceDN w:val="0"/>
        <w:adjustRightInd w:val="0"/>
        <w:spacing w:after="0" w:line="240" w:lineRule="auto"/>
        <w:ind w:left="0" w:firstLine="567"/>
        <w:jc w:val="both"/>
        <w:rPr>
          <w:rFonts w:ascii="Times New Roman" w:hAnsi="Times New Roman" w:cs="Times New Roman"/>
          <w:color w:val="22272F"/>
          <w:sz w:val="28"/>
          <w:szCs w:val="28"/>
        </w:rPr>
      </w:pPr>
      <w:r w:rsidRPr="003936E5">
        <w:rPr>
          <w:rFonts w:ascii="Times New Roman" w:hAnsi="Times New Roman" w:cs="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s="Times New Roman"/>
          <w:color w:val="22272F"/>
          <w:sz w:val="28"/>
          <w:szCs w:val="28"/>
        </w:rPr>
        <w:t xml:space="preserve"> договором Российской Федерации</w:t>
      </w:r>
      <w:r w:rsidRPr="003936E5">
        <w:rPr>
          <w:rFonts w:ascii="Times New Roman" w:hAnsi="Times New Roman" w:cs="Times New Roman"/>
          <w:color w:val="22272F"/>
          <w:sz w:val="28"/>
          <w:szCs w:val="28"/>
        </w:rPr>
        <w:t>";</w:t>
      </w:r>
    </w:p>
    <w:p w:rsidR="00A8238F" w:rsidRPr="00412129" w:rsidRDefault="00B747D9" w:rsidP="00412129">
      <w:pPr>
        <w:widowControl w:val="0"/>
        <w:autoSpaceDE w:val="0"/>
        <w:autoSpaceDN w:val="0"/>
        <w:adjustRightInd w:val="0"/>
        <w:rPr>
          <w:rFonts w:ascii="Times New Roman" w:hAnsi="Times New Roman"/>
          <w:sz w:val="28"/>
          <w:szCs w:val="28"/>
        </w:rPr>
      </w:pPr>
      <w:r>
        <w:rPr>
          <w:rFonts w:ascii="Times New Roman" w:hAnsi="Times New Roman"/>
          <w:color w:val="22272F"/>
          <w:sz w:val="28"/>
          <w:szCs w:val="28"/>
        </w:rPr>
        <w:t>4</w:t>
      </w:r>
      <w:r w:rsidR="00083ED3">
        <w:rPr>
          <w:rFonts w:ascii="Times New Roman" w:hAnsi="Times New Roman"/>
          <w:color w:val="22272F"/>
          <w:sz w:val="28"/>
          <w:szCs w:val="28"/>
        </w:rPr>
        <w:t>.Подпункт 9 пункта 11 статьи 20</w:t>
      </w:r>
      <w:r w:rsidR="00A8238F" w:rsidRPr="00412129">
        <w:rPr>
          <w:rFonts w:ascii="Times New Roman" w:hAnsi="Times New Roman"/>
          <w:color w:val="22272F"/>
          <w:sz w:val="28"/>
          <w:szCs w:val="28"/>
        </w:rPr>
        <w:t xml:space="preserve"> изложить в следующей редакции:</w:t>
      </w:r>
    </w:p>
    <w:p w:rsidR="00A8238F" w:rsidRPr="00A8238F" w:rsidRDefault="00A8238F" w:rsidP="00A8238F">
      <w:pPr>
        <w:widowControl w:val="0"/>
        <w:autoSpaceDE w:val="0"/>
        <w:autoSpaceDN w:val="0"/>
        <w:adjustRightInd w:val="0"/>
        <w:rPr>
          <w:rFonts w:ascii="Times New Roman" w:hAnsi="Times New Roman"/>
          <w:color w:val="22272F"/>
          <w:sz w:val="28"/>
          <w:szCs w:val="28"/>
        </w:rPr>
      </w:pPr>
      <w:r w:rsidRPr="00A8238F">
        <w:rPr>
          <w:rFonts w:ascii="Times New Roman" w:hAnsi="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238F" w:rsidRPr="00A8238F" w:rsidRDefault="00A8238F" w:rsidP="00A8238F">
      <w:pPr>
        <w:widowControl w:val="0"/>
        <w:autoSpaceDE w:val="0"/>
        <w:autoSpaceDN w:val="0"/>
        <w:adjustRightInd w:val="0"/>
        <w:ind w:left="567" w:firstLine="0"/>
        <w:rPr>
          <w:rFonts w:ascii="Times New Roman" w:hAnsi="Times New Roman"/>
          <w:sz w:val="28"/>
          <w:szCs w:val="28"/>
        </w:rPr>
      </w:pPr>
    </w:p>
    <w:p w:rsidR="00A83448" w:rsidRDefault="00A83448" w:rsidP="00C20386">
      <w:pPr>
        <w:autoSpaceDE w:val="0"/>
        <w:autoSpaceDN w:val="0"/>
        <w:adjustRightInd w:val="0"/>
        <w:ind w:left="567" w:firstLine="0"/>
        <w:rPr>
          <w:rFonts w:ascii="Times New Roman" w:hAnsi="Times New Roman"/>
          <w:sz w:val="28"/>
          <w:szCs w:val="28"/>
        </w:rPr>
      </w:pPr>
    </w:p>
    <w:p w:rsidR="00C20386" w:rsidRPr="00C20386" w:rsidRDefault="00C20386" w:rsidP="00A83448">
      <w:pPr>
        <w:autoSpaceDE w:val="0"/>
        <w:autoSpaceDN w:val="0"/>
        <w:adjustRightInd w:val="0"/>
        <w:rPr>
          <w:rFonts w:ascii="Times New Roman" w:hAnsi="Times New Roman"/>
          <w:b/>
          <w:sz w:val="28"/>
          <w:szCs w:val="28"/>
        </w:rPr>
      </w:pPr>
      <w:r w:rsidRPr="00C20386">
        <w:rPr>
          <w:rFonts w:ascii="Times New Roman" w:hAnsi="Times New Roman"/>
          <w:b/>
          <w:sz w:val="28"/>
          <w:szCs w:val="28"/>
        </w:rPr>
        <w:t xml:space="preserve">Статья 2 </w:t>
      </w:r>
    </w:p>
    <w:p w:rsidR="00C20386" w:rsidRPr="00C20386" w:rsidRDefault="00C20386" w:rsidP="00A83448">
      <w:pPr>
        <w:autoSpaceDE w:val="0"/>
        <w:autoSpaceDN w:val="0"/>
        <w:adjustRightInd w:val="0"/>
        <w:rPr>
          <w:rFonts w:ascii="Times New Roman" w:hAnsi="Times New Roman"/>
          <w:b/>
          <w:sz w:val="28"/>
          <w:szCs w:val="28"/>
        </w:rPr>
      </w:pPr>
      <w:r w:rsidRPr="00C20386">
        <w:rPr>
          <w:rFonts w:ascii="Times New Roman" w:hAnsi="Times New Roman"/>
          <w:sz w:val="28"/>
          <w:szCs w:val="28"/>
        </w:rPr>
        <w:t>Настоящее решение вступает в силу после государственной регистрации и официального опубликования на территории сельског</w:t>
      </w:r>
      <w:r w:rsidR="006213E5">
        <w:rPr>
          <w:rFonts w:ascii="Times New Roman" w:hAnsi="Times New Roman"/>
          <w:sz w:val="28"/>
          <w:szCs w:val="28"/>
        </w:rPr>
        <w:t>о поселения «</w:t>
      </w:r>
      <w:proofErr w:type="spellStart"/>
      <w:proofErr w:type="gramStart"/>
      <w:r w:rsidR="006213E5">
        <w:rPr>
          <w:rFonts w:ascii="Times New Roman" w:hAnsi="Times New Roman"/>
          <w:sz w:val="28"/>
          <w:szCs w:val="28"/>
        </w:rPr>
        <w:t>Сумон</w:t>
      </w:r>
      <w:proofErr w:type="spellEnd"/>
      <w:r w:rsidR="006213E5">
        <w:rPr>
          <w:rFonts w:ascii="Times New Roman" w:hAnsi="Times New Roman"/>
          <w:sz w:val="28"/>
          <w:szCs w:val="28"/>
        </w:rPr>
        <w:t xml:space="preserve"> </w:t>
      </w:r>
      <w:r w:rsidRPr="00C20386">
        <w:rPr>
          <w:rFonts w:ascii="Times New Roman" w:hAnsi="Times New Roman"/>
          <w:sz w:val="28"/>
          <w:szCs w:val="28"/>
        </w:rPr>
        <w:t xml:space="preserve"> </w:t>
      </w:r>
      <w:proofErr w:type="spellStart"/>
      <w:r w:rsidR="006213E5">
        <w:rPr>
          <w:rFonts w:ascii="Times New Roman" w:hAnsi="Times New Roman"/>
          <w:sz w:val="28"/>
          <w:szCs w:val="28"/>
        </w:rPr>
        <w:t>Шанчы</w:t>
      </w:r>
      <w:proofErr w:type="spellEnd"/>
      <w:proofErr w:type="gramEnd"/>
      <w:r w:rsidR="006213E5">
        <w:rPr>
          <w:rFonts w:ascii="Times New Roman" w:hAnsi="Times New Roman"/>
          <w:sz w:val="28"/>
          <w:szCs w:val="28"/>
        </w:rPr>
        <w:t xml:space="preserve"> </w:t>
      </w:r>
      <w:proofErr w:type="spellStart"/>
      <w:r w:rsidRPr="00C20386">
        <w:rPr>
          <w:rFonts w:ascii="Times New Roman" w:hAnsi="Times New Roman"/>
          <w:sz w:val="28"/>
          <w:szCs w:val="28"/>
        </w:rPr>
        <w:t>Чаа-Хольского</w:t>
      </w:r>
      <w:proofErr w:type="spellEnd"/>
      <w:r w:rsidRPr="00C20386">
        <w:rPr>
          <w:rFonts w:ascii="Times New Roman" w:hAnsi="Times New Roman"/>
          <w:sz w:val="28"/>
          <w:szCs w:val="28"/>
        </w:rPr>
        <w:t xml:space="preserve"> </w:t>
      </w:r>
      <w:proofErr w:type="spellStart"/>
      <w:r w:rsidRPr="00C20386">
        <w:rPr>
          <w:rFonts w:ascii="Times New Roman" w:hAnsi="Times New Roman"/>
          <w:sz w:val="28"/>
          <w:szCs w:val="28"/>
        </w:rPr>
        <w:t>кожууна</w:t>
      </w:r>
      <w:proofErr w:type="spellEnd"/>
      <w:r w:rsidRPr="00C20386">
        <w:rPr>
          <w:rFonts w:ascii="Times New Roman" w:hAnsi="Times New Roman"/>
          <w:sz w:val="28"/>
          <w:szCs w:val="28"/>
        </w:rPr>
        <w:t xml:space="preserve"> Республики Тыва».</w:t>
      </w:r>
    </w:p>
    <w:p w:rsidR="00C20386" w:rsidRPr="00C20386" w:rsidRDefault="00C20386" w:rsidP="00A83448">
      <w:pPr>
        <w:pStyle w:val="ConsPlusNormal"/>
        <w:ind w:firstLine="567"/>
        <w:jc w:val="both"/>
        <w:rPr>
          <w:rFonts w:ascii="Times New Roman" w:hAnsi="Times New Roman" w:cs="Times New Roman"/>
          <w:sz w:val="28"/>
          <w:szCs w:val="28"/>
        </w:rPr>
      </w:pPr>
    </w:p>
    <w:p w:rsidR="00C20386" w:rsidRPr="00C20386" w:rsidRDefault="00C20386" w:rsidP="00C20386">
      <w:pPr>
        <w:pStyle w:val="ConsPlusNormal"/>
        <w:ind w:firstLine="567"/>
        <w:jc w:val="both"/>
        <w:rPr>
          <w:rFonts w:ascii="Times New Roman" w:hAnsi="Times New Roman" w:cs="Times New Roman"/>
          <w:sz w:val="28"/>
          <w:szCs w:val="28"/>
        </w:rPr>
      </w:pPr>
    </w:p>
    <w:p w:rsidR="00C20386" w:rsidRPr="00C20386" w:rsidRDefault="00C20386" w:rsidP="00C20386">
      <w:pPr>
        <w:pStyle w:val="ConsNormal"/>
        <w:tabs>
          <w:tab w:val="left" w:pos="8777"/>
        </w:tabs>
        <w:ind w:firstLine="0"/>
        <w:jc w:val="both"/>
        <w:rPr>
          <w:rFonts w:ascii="Times New Roman" w:hAnsi="Times New Roman"/>
          <w:sz w:val="28"/>
          <w:szCs w:val="28"/>
        </w:rPr>
      </w:pPr>
      <w:r w:rsidRPr="00C20386">
        <w:rPr>
          <w:rFonts w:ascii="Times New Roman" w:hAnsi="Times New Roman"/>
          <w:sz w:val="28"/>
          <w:szCs w:val="28"/>
        </w:rPr>
        <w:t>Глава – председатель Хурала</w:t>
      </w:r>
    </w:p>
    <w:p w:rsidR="00C20386" w:rsidRPr="00C20386" w:rsidRDefault="00C20386" w:rsidP="00C20386">
      <w:pPr>
        <w:pStyle w:val="ConsNormal"/>
        <w:tabs>
          <w:tab w:val="left" w:pos="8777"/>
        </w:tabs>
        <w:ind w:firstLine="0"/>
        <w:jc w:val="both"/>
        <w:rPr>
          <w:rFonts w:ascii="Times New Roman" w:hAnsi="Times New Roman"/>
          <w:sz w:val="28"/>
          <w:szCs w:val="28"/>
        </w:rPr>
      </w:pPr>
      <w:r w:rsidRPr="00C20386">
        <w:rPr>
          <w:rFonts w:ascii="Times New Roman" w:hAnsi="Times New Roman"/>
          <w:sz w:val="28"/>
          <w:szCs w:val="28"/>
        </w:rPr>
        <w:t>представителей сельского поселения «</w:t>
      </w:r>
      <w:proofErr w:type="spellStart"/>
      <w:r w:rsidRPr="00C20386">
        <w:rPr>
          <w:rFonts w:ascii="Times New Roman" w:hAnsi="Times New Roman"/>
          <w:sz w:val="28"/>
          <w:szCs w:val="28"/>
        </w:rPr>
        <w:t>Сумон</w:t>
      </w:r>
      <w:proofErr w:type="spellEnd"/>
    </w:p>
    <w:p w:rsidR="00A83448" w:rsidRDefault="006213E5" w:rsidP="00C20386">
      <w:pPr>
        <w:pStyle w:val="ConsNormal"/>
        <w:tabs>
          <w:tab w:val="left" w:pos="8777"/>
        </w:tabs>
        <w:ind w:firstLine="0"/>
        <w:jc w:val="both"/>
        <w:rPr>
          <w:rFonts w:ascii="Times New Roman" w:hAnsi="Times New Roman"/>
          <w:sz w:val="28"/>
          <w:szCs w:val="28"/>
        </w:rPr>
      </w:pPr>
      <w:proofErr w:type="spellStart"/>
      <w:proofErr w:type="gramStart"/>
      <w:r>
        <w:rPr>
          <w:rFonts w:ascii="Times New Roman" w:hAnsi="Times New Roman" w:cs="Times New Roman"/>
          <w:color w:val="000000"/>
          <w:kern w:val="36"/>
          <w:sz w:val="28"/>
          <w:szCs w:val="28"/>
        </w:rPr>
        <w:t>Шанчы</w:t>
      </w:r>
      <w:proofErr w:type="spellEnd"/>
      <w:r>
        <w:rPr>
          <w:rFonts w:ascii="Times New Roman" w:hAnsi="Times New Roman" w:cs="Times New Roman"/>
          <w:color w:val="000000"/>
          <w:kern w:val="36"/>
          <w:sz w:val="28"/>
          <w:szCs w:val="28"/>
        </w:rPr>
        <w:t xml:space="preserve"> </w:t>
      </w:r>
      <w:r w:rsidR="00C20386">
        <w:rPr>
          <w:rFonts w:ascii="Times New Roman" w:hAnsi="Times New Roman" w:cs="Times New Roman"/>
          <w:color w:val="000000"/>
          <w:kern w:val="36"/>
          <w:sz w:val="28"/>
          <w:szCs w:val="28"/>
        </w:rPr>
        <w:t xml:space="preserve"> </w:t>
      </w:r>
      <w:proofErr w:type="spellStart"/>
      <w:r w:rsidR="00C20386" w:rsidRPr="00C20386">
        <w:rPr>
          <w:rFonts w:ascii="Times New Roman" w:hAnsi="Times New Roman" w:cs="Times New Roman"/>
          <w:color w:val="000000"/>
          <w:kern w:val="36"/>
          <w:sz w:val="28"/>
          <w:szCs w:val="28"/>
        </w:rPr>
        <w:t>Чаа</w:t>
      </w:r>
      <w:proofErr w:type="gramEnd"/>
      <w:r w:rsidR="00C20386" w:rsidRPr="00C20386">
        <w:rPr>
          <w:rFonts w:ascii="Times New Roman" w:hAnsi="Times New Roman" w:cs="Times New Roman"/>
          <w:color w:val="000000"/>
          <w:kern w:val="36"/>
          <w:sz w:val="28"/>
          <w:szCs w:val="28"/>
        </w:rPr>
        <w:t>-Хольского</w:t>
      </w:r>
      <w:proofErr w:type="spellEnd"/>
      <w:r w:rsidR="00A83448">
        <w:rPr>
          <w:rFonts w:ascii="Times New Roman" w:hAnsi="Times New Roman"/>
          <w:sz w:val="28"/>
          <w:szCs w:val="28"/>
        </w:rPr>
        <w:t xml:space="preserve"> </w:t>
      </w:r>
      <w:proofErr w:type="spellStart"/>
      <w:r w:rsidR="00A83448">
        <w:rPr>
          <w:rFonts w:ascii="Times New Roman" w:hAnsi="Times New Roman"/>
          <w:sz w:val="28"/>
          <w:szCs w:val="28"/>
        </w:rPr>
        <w:t>кожууна</w:t>
      </w:r>
      <w:proofErr w:type="spellEnd"/>
    </w:p>
    <w:p w:rsidR="00C20386" w:rsidRPr="00C20386" w:rsidRDefault="00A83448" w:rsidP="00C20386">
      <w:pPr>
        <w:pStyle w:val="ConsNormal"/>
        <w:tabs>
          <w:tab w:val="left" w:pos="8777"/>
        </w:tabs>
        <w:ind w:firstLine="0"/>
        <w:jc w:val="both"/>
        <w:rPr>
          <w:rFonts w:ascii="Times New Roman" w:hAnsi="Times New Roman"/>
          <w:sz w:val="28"/>
          <w:szCs w:val="28"/>
        </w:rPr>
      </w:pPr>
      <w:r>
        <w:rPr>
          <w:rFonts w:ascii="Times New Roman" w:hAnsi="Times New Roman"/>
          <w:sz w:val="28"/>
          <w:szCs w:val="28"/>
        </w:rPr>
        <w:t xml:space="preserve">Республики </w:t>
      </w:r>
      <w:proofErr w:type="gramStart"/>
      <w:r>
        <w:rPr>
          <w:rFonts w:ascii="Times New Roman" w:hAnsi="Times New Roman"/>
          <w:sz w:val="28"/>
          <w:szCs w:val="28"/>
        </w:rPr>
        <w:t>Тыва</w:t>
      </w:r>
      <w:r w:rsidR="00C20386" w:rsidRPr="00C20386">
        <w:rPr>
          <w:rFonts w:ascii="Times New Roman" w:hAnsi="Times New Roman"/>
          <w:sz w:val="28"/>
          <w:szCs w:val="28"/>
        </w:rPr>
        <w:t>»</w:t>
      </w:r>
      <w:r w:rsidR="00C20386">
        <w:rPr>
          <w:rFonts w:ascii="Times New Roman" w:hAnsi="Times New Roman"/>
          <w:sz w:val="28"/>
          <w:szCs w:val="28"/>
        </w:rPr>
        <w:t xml:space="preserve"> </w:t>
      </w:r>
      <w:r w:rsidR="00C20386" w:rsidRPr="00C20386">
        <w:rPr>
          <w:rFonts w:ascii="Times New Roman" w:hAnsi="Times New Roman"/>
          <w:sz w:val="28"/>
          <w:szCs w:val="28"/>
        </w:rPr>
        <w:t xml:space="preserve">  </w:t>
      </w:r>
      <w:proofErr w:type="gramEnd"/>
      <w:r w:rsidR="00C20386" w:rsidRPr="00C20386">
        <w:rPr>
          <w:rFonts w:ascii="Times New Roman" w:hAnsi="Times New Roman"/>
          <w:sz w:val="28"/>
          <w:szCs w:val="28"/>
        </w:rPr>
        <w:t xml:space="preserve">                               </w:t>
      </w:r>
      <w:r>
        <w:rPr>
          <w:rFonts w:ascii="Times New Roman" w:hAnsi="Times New Roman"/>
          <w:sz w:val="28"/>
          <w:szCs w:val="28"/>
        </w:rPr>
        <w:t xml:space="preserve">                                                 </w:t>
      </w:r>
      <w:r w:rsidR="006213E5">
        <w:rPr>
          <w:rFonts w:ascii="Times New Roman" w:hAnsi="Times New Roman"/>
          <w:sz w:val="28"/>
          <w:szCs w:val="28"/>
        </w:rPr>
        <w:t xml:space="preserve">Ш. </w:t>
      </w:r>
      <w:proofErr w:type="spellStart"/>
      <w:r w:rsidR="006213E5">
        <w:rPr>
          <w:rFonts w:ascii="Times New Roman" w:hAnsi="Times New Roman"/>
          <w:sz w:val="28"/>
          <w:szCs w:val="28"/>
        </w:rPr>
        <w:t>Сундуп</w:t>
      </w:r>
      <w:proofErr w:type="spellEnd"/>
      <w:r w:rsidR="006213E5">
        <w:rPr>
          <w:rFonts w:ascii="Times New Roman" w:hAnsi="Times New Roman"/>
          <w:sz w:val="28"/>
          <w:szCs w:val="28"/>
        </w:rPr>
        <w:t xml:space="preserve"> </w:t>
      </w:r>
      <w:r w:rsidR="00C20386" w:rsidRPr="00C20386">
        <w:rPr>
          <w:rFonts w:ascii="Times New Roman" w:hAnsi="Times New Roman"/>
          <w:sz w:val="28"/>
          <w:szCs w:val="28"/>
        </w:rPr>
        <w:t xml:space="preserve">                                                                                             </w:t>
      </w:r>
    </w:p>
    <w:p w:rsidR="00C20386" w:rsidRPr="00C20386" w:rsidRDefault="00C20386" w:rsidP="00C20386">
      <w:pPr>
        <w:pStyle w:val="ConsPlusNormal"/>
        <w:jc w:val="both"/>
        <w:rPr>
          <w:rFonts w:ascii="Times New Roman" w:hAnsi="Times New Roman" w:cs="Times New Roman"/>
          <w:sz w:val="28"/>
          <w:szCs w:val="28"/>
        </w:rPr>
      </w:pPr>
    </w:p>
    <w:p w:rsidR="000F216D" w:rsidRPr="00C20386" w:rsidRDefault="000F216D">
      <w:pPr>
        <w:rPr>
          <w:sz w:val="28"/>
          <w:szCs w:val="28"/>
        </w:rPr>
      </w:pPr>
    </w:p>
    <w:sectPr w:rsidR="000F216D" w:rsidRPr="00C20386" w:rsidSect="0091382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10A2"/>
    <w:multiLevelType w:val="hybridMultilevel"/>
    <w:tmpl w:val="C1CE7AA2"/>
    <w:lvl w:ilvl="0" w:tplc="630C2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0C31E4D"/>
    <w:multiLevelType w:val="hybridMultilevel"/>
    <w:tmpl w:val="61767E92"/>
    <w:lvl w:ilvl="0" w:tplc="2F4CFC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B2E2FB0"/>
    <w:multiLevelType w:val="hybridMultilevel"/>
    <w:tmpl w:val="CA825DF4"/>
    <w:lvl w:ilvl="0" w:tplc="CE5886B8">
      <w:start w:val="3"/>
      <w:numFmt w:val="decimal"/>
      <w:lvlText w:val="%1."/>
      <w:lvlJc w:val="left"/>
      <w:pPr>
        <w:ind w:left="927" w:hanging="360"/>
      </w:pPr>
      <w:rPr>
        <w:rFonts w:hint="default"/>
        <w:color w:val="22272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87205F7"/>
    <w:multiLevelType w:val="hybridMultilevel"/>
    <w:tmpl w:val="70EC6E52"/>
    <w:lvl w:ilvl="0" w:tplc="D108C728">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8"/>
    <w:rsid w:val="00083ED3"/>
    <w:rsid w:val="000F216D"/>
    <w:rsid w:val="00306148"/>
    <w:rsid w:val="00412129"/>
    <w:rsid w:val="00457080"/>
    <w:rsid w:val="006213E5"/>
    <w:rsid w:val="00766BCE"/>
    <w:rsid w:val="0087426C"/>
    <w:rsid w:val="00913824"/>
    <w:rsid w:val="00A8238F"/>
    <w:rsid w:val="00A83448"/>
    <w:rsid w:val="00B747D9"/>
    <w:rsid w:val="00B87897"/>
    <w:rsid w:val="00C20386"/>
    <w:rsid w:val="00D33D17"/>
    <w:rsid w:val="00F3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B2EC"/>
  <w15:chartTrackingRefBased/>
  <w15:docId w15:val="{1AFB984F-EB4C-4F84-BDBA-60258F34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2038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3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203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203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A83448"/>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A8238F"/>
    <w:rPr>
      <w:rFonts w:ascii="Segoe UI" w:hAnsi="Segoe UI" w:cs="Segoe UI"/>
      <w:sz w:val="18"/>
      <w:szCs w:val="18"/>
    </w:rPr>
  </w:style>
  <w:style w:type="character" w:customStyle="1" w:styleId="a5">
    <w:name w:val="Текст выноски Знак"/>
    <w:basedOn w:val="a0"/>
    <w:link w:val="a4"/>
    <w:uiPriority w:val="99"/>
    <w:semiHidden/>
    <w:rsid w:val="00A823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ХУРАЛ</dc:creator>
  <cp:keywords/>
  <dc:description/>
  <cp:lastModifiedBy>Пользователь</cp:lastModifiedBy>
  <cp:revision>17</cp:revision>
  <cp:lastPrinted>2021-07-01T09:17:00Z</cp:lastPrinted>
  <dcterms:created xsi:type="dcterms:W3CDTF">2020-12-10T04:47:00Z</dcterms:created>
  <dcterms:modified xsi:type="dcterms:W3CDTF">2021-07-01T09:19:00Z</dcterms:modified>
</cp:coreProperties>
</file>