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2F7" w:rsidRDefault="00FF22F7" w:rsidP="000A3A9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0A3A9A" w:rsidRPr="00D152A4" w:rsidRDefault="00FF22F7" w:rsidP="000A3A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3A9A">
        <w:rPr>
          <w:noProof/>
          <w:sz w:val="28"/>
          <w:szCs w:val="28"/>
        </w:rPr>
        <w:drawing>
          <wp:inline distT="0" distB="0" distL="0" distR="0">
            <wp:extent cx="1089660" cy="1021080"/>
            <wp:effectExtent l="0" t="0" r="0" b="7620"/>
            <wp:docPr id="1" name="Рисунок 1" descr="TV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V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A9A" w:rsidRPr="00D152A4" w:rsidRDefault="000A3A9A" w:rsidP="000A3A9A">
      <w:pPr>
        <w:rPr>
          <w:b/>
          <w:sz w:val="28"/>
          <w:szCs w:val="28"/>
        </w:rPr>
      </w:pPr>
      <w:r w:rsidRPr="00D152A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D152A4">
        <w:rPr>
          <w:sz w:val="28"/>
          <w:szCs w:val="28"/>
        </w:rPr>
        <w:t xml:space="preserve">  </w:t>
      </w:r>
      <w:proofErr w:type="gramStart"/>
      <w:r w:rsidRPr="00D152A4">
        <w:rPr>
          <w:b/>
          <w:sz w:val="28"/>
          <w:szCs w:val="28"/>
        </w:rPr>
        <w:t>РЕСПУБЛИКА  ТЫВА</w:t>
      </w:r>
      <w:proofErr w:type="gramEnd"/>
      <w:r w:rsidRPr="00D152A4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</w:t>
      </w:r>
      <w:r w:rsidRPr="00D152A4">
        <w:rPr>
          <w:b/>
          <w:sz w:val="28"/>
          <w:szCs w:val="28"/>
        </w:rPr>
        <w:t xml:space="preserve"> </w:t>
      </w:r>
      <w:proofErr w:type="spellStart"/>
      <w:r w:rsidRPr="00D152A4">
        <w:rPr>
          <w:b/>
          <w:sz w:val="28"/>
          <w:szCs w:val="28"/>
        </w:rPr>
        <w:t>ТЫВА</w:t>
      </w:r>
      <w:proofErr w:type="spellEnd"/>
      <w:r w:rsidRPr="00D152A4">
        <w:rPr>
          <w:b/>
          <w:sz w:val="28"/>
          <w:szCs w:val="28"/>
        </w:rPr>
        <w:t xml:space="preserve">  РЕСПУБЛИКА                                          </w:t>
      </w:r>
    </w:p>
    <w:p w:rsidR="000A3A9A" w:rsidRPr="00D152A4" w:rsidRDefault="000A3A9A" w:rsidP="000A3A9A">
      <w:pPr>
        <w:jc w:val="both"/>
        <w:rPr>
          <w:b/>
          <w:sz w:val="28"/>
          <w:szCs w:val="28"/>
        </w:rPr>
      </w:pPr>
      <w:r w:rsidRPr="00D152A4">
        <w:rPr>
          <w:b/>
          <w:sz w:val="28"/>
          <w:szCs w:val="28"/>
        </w:rPr>
        <w:t xml:space="preserve">        ХУРАЛ ПРЕДСТАВИТЕЛЕЙ                   ЧАА-ХОЛ КОЖУУННУН   </w:t>
      </w:r>
    </w:p>
    <w:p w:rsidR="000A3A9A" w:rsidRPr="00D152A4" w:rsidRDefault="000A3A9A" w:rsidP="000A3A9A">
      <w:pPr>
        <w:jc w:val="both"/>
        <w:rPr>
          <w:b/>
          <w:sz w:val="28"/>
          <w:szCs w:val="28"/>
        </w:rPr>
      </w:pPr>
      <w:r w:rsidRPr="00D152A4">
        <w:rPr>
          <w:b/>
          <w:sz w:val="28"/>
          <w:szCs w:val="28"/>
        </w:rPr>
        <w:t xml:space="preserve">      СУМОНА     ЧАА-ХОЛЬСКИЙ              </w:t>
      </w:r>
      <w:r>
        <w:rPr>
          <w:b/>
          <w:sz w:val="28"/>
          <w:szCs w:val="28"/>
        </w:rPr>
        <w:t xml:space="preserve"> </w:t>
      </w:r>
      <w:r w:rsidRPr="00D152A4">
        <w:rPr>
          <w:b/>
          <w:sz w:val="28"/>
          <w:szCs w:val="28"/>
        </w:rPr>
        <w:t xml:space="preserve">    ЧАА-ХОЛ СУМУЗУНУН   </w:t>
      </w:r>
    </w:p>
    <w:p w:rsidR="000A3A9A" w:rsidRPr="00D152A4" w:rsidRDefault="00FF22F7" w:rsidP="000A3A9A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A3A9A" w:rsidRPr="00D152A4">
        <w:rPr>
          <w:b/>
          <w:sz w:val="28"/>
          <w:szCs w:val="28"/>
        </w:rPr>
        <w:t xml:space="preserve"> ЧАА-ХОЛЬСКОГО КОЖУУНА     </w:t>
      </w:r>
      <w:r w:rsidR="000A3A9A">
        <w:rPr>
          <w:b/>
          <w:sz w:val="28"/>
          <w:szCs w:val="28"/>
        </w:rPr>
        <w:t xml:space="preserve"> </w:t>
      </w:r>
      <w:r w:rsidR="000A3A9A" w:rsidRPr="00D152A4">
        <w:rPr>
          <w:b/>
          <w:sz w:val="28"/>
          <w:szCs w:val="28"/>
        </w:rPr>
        <w:t xml:space="preserve">            ТОЛЭЭЛЕКЧИЛЕР ХУРАЛЫ    </w:t>
      </w:r>
    </w:p>
    <w:p w:rsidR="000A3A9A" w:rsidRPr="00D152A4" w:rsidRDefault="000A3A9A" w:rsidP="000A3A9A">
      <w:pPr>
        <w:jc w:val="center"/>
        <w:rPr>
          <w:noProof/>
          <w:sz w:val="28"/>
          <w:szCs w:val="28"/>
        </w:rPr>
      </w:pPr>
    </w:p>
    <w:p w:rsidR="000A3A9A" w:rsidRPr="00D152A4" w:rsidRDefault="000A3A9A" w:rsidP="000A3A9A">
      <w:pPr>
        <w:jc w:val="center"/>
        <w:rPr>
          <w:b/>
          <w:sz w:val="28"/>
          <w:szCs w:val="28"/>
        </w:rPr>
      </w:pPr>
      <w:r w:rsidRPr="00D152A4">
        <w:rPr>
          <w:b/>
          <w:sz w:val="28"/>
          <w:szCs w:val="28"/>
        </w:rPr>
        <w:t>РЕШЕНИЕ</w:t>
      </w:r>
    </w:p>
    <w:p w:rsidR="000A3A9A" w:rsidRPr="00D152A4" w:rsidRDefault="000A3A9A" w:rsidP="000A3A9A">
      <w:pPr>
        <w:ind w:firstLine="708"/>
        <w:rPr>
          <w:noProof/>
          <w:sz w:val="28"/>
          <w:szCs w:val="28"/>
        </w:rPr>
      </w:pPr>
      <w:r w:rsidRPr="00D152A4">
        <w:rPr>
          <w:noProof/>
          <w:sz w:val="28"/>
          <w:szCs w:val="28"/>
        </w:rPr>
        <w:t>«</w:t>
      </w:r>
      <w:r w:rsidR="00501BCE">
        <w:rPr>
          <w:noProof/>
          <w:sz w:val="28"/>
          <w:szCs w:val="28"/>
        </w:rPr>
        <w:t>___</w:t>
      </w:r>
      <w:r w:rsidRPr="00D152A4">
        <w:rPr>
          <w:noProof/>
          <w:sz w:val="28"/>
          <w:szCs w:val="28"/>
        </w:rPr>
        <w:t xml:space="preserve">» </w:t>
      </w:r>
      <w:r w:rsidR="00501BCE">
        <w:rPr>
          <w:noProof/>
          <w:sz w:val="28"/>
          <w:szCs w:val="28"/>
        </w:rPr>
        <w:t>________</w:t>
      </w:r>
      <w:r w:rsidRPr="00D152A4">
        <w:rPr>
          <w:noProof/>
          <w:sz w:val="28"/>
          <w:szCs w:val="28"/>
        </w:rPr>
        <w:t xml:space="preserve"> 2022 г.</w:t>
      </w:r>
      <w:r w:rsidRPr="00D152A4">
        <w:rPr>
          <w:b/>
          <w:noProof/>
          <w:sz w:val="28"/>
          <w:szCs w:val="28"/>
        </w:rPr>
        <w:t xml:space="preserve">    </w:t>
      </w:r>
      <w:r w:rsidRPr="00D152A4">
        <w:rPr>
          <w:b/>
          <w:noProof/>
          <w:sz w:val="28"/>
          <w:szCs w:val="28"/>
        </w:rPr>
        <w:tab/>
        <w:t xml:space="preserve">                                                      </w:t>
      </w:r>
      <w:r w:rsidRPr="00D152A4">
        <w:rPr>
          <w:noProof/>
          <w:sz w:val="28"/>
          <w:szCs w:val="28"/>
        </w:rPr>
        <w:t xml:space="preserve">№ </w:t>
      </w:r>
      <w:r w:rsidR="00CE3659">
        <w:rPr>
          <w:noProof/>
          <w:sz w:val="28"/>
          <w:szCs w:val="28"/>
        </w:rPr>
        <w:t>___</w:t>
      </w:r>
    </w:p>
    <w:p w:rsidR="000A3A9A" w:rsidRPr="00D152A4" w:rsidRDefault="000A3A9A" w:rsidP="000A3A9A">
      <w:pPr>
        <w:jc w:val="center"/>
        <w:rPr>
          <w:b/>
          <w:sz w:val="28"/>
          <w:szCs w:val="28"/>
        </w:rPr>
      </w:pPr>
      <w:r w:rsidRPr="00D152A4">
        <w:rPr>
          <w:b/>
          <w:sz w:val="28"/>
          <w:szCs w:val="28"/>
        </w:rPr>
        <w:t>с.Чаа-Холь</w:t>
      </w:r>
    </w:p>
    <w:p w:rsidR="000A3A9A" w:rsidRDefault="000A3A9A" w:rsidP="000A3A9A">
      <w:pPr>
        <w:jc w:val="center"/>
        <w:rPr>
          <w:b/>
          <w:sz w:val="28"/>
          <w:szCs w:val="28"/>
        </w:rPr>
      </w:pPr>
    </w:p>
    <w:p w:rsidR="000A3A9A" w:rsidRDefault="000A3A9A" w:rsidP="000A3A9A">
      <w:pPr>
        <w:jc w:val="center"/>
        <w:rPr>
          <w:b/>
          <w:sz w:val="28"/>
          <w:szCs w:val="28"/>
        </w:rPr>
      </w:pPr>
    </w:p>
    <w:p w:rsidR="000A3A9A" w:rsidRPr="009764CE" w:rsidRDefault="000A3A9A" w:rsidP="0066313F">
      <w:pPr>
        <w:jc w:val="center"/>
        <w:rPr>
          <w:b/>
          <w:sz w:val="28"/>
          <w:szCs w:val="28"/>
        </w:rPr>
      </w:pPr>
      <w:r w:rsidRPr="009764CE">
        <w:rPr>
          <w:b/>
          <w:sz w:val="28"/>
          <w:szCs w:val="28"/>
        </w:rPr>
        <w:t xml:space="preserve">Об утверждении </w:t>
      </w:r>
      <w:r w:rsidR="00CE3659">
        <w:rPr>
          <w:b/>
          <w:sz w:val="28"/>
          <w:szCs w:val="28"/>
        </w:rPr>
        <w:t xml:space="preserve">документов </w:t>
      </w:r>
      <w:r w:rsidR="0066313F">
        <w:rPr>
          <w:b/>
          <w:color w:val="000000"/>
          <w:sz w:val="28"/>
          <w:szCs w:val="28"/>
        </w:rPr>
        <w:t xml:space="preserve">«Проекта планировки </w:t>
      </w:r>
      <w:r w:rsidR="00CE3659">
        <w:rPr>
          <w:b/>
          <w:color w:val="000000"/>
          <w:sz w:val="28"/>
          <w:szCs w:val="28"/>
        </w:rPr>
        <w:t>ново-</w:t>
      </w:r>
      <w:r w:rsidR="0066313F">
        <w:rPr>
          <w:b/>
          <w:color w:val="000000"/>
          <w:sz w:val="28"/>
          <w:szCs w:val="28"/>
        </w:rPr>
        <w:t>образуемого микрорайона в с. Чаа-Холь»</w:t>
      </w:r>
    </w:p>
    <w:p w:rsidR="000A3A9A" w:rsidRPr="009764CE" w:rsidRDefault="000A3A9A" w:rsidP="000A3A9A">
      <w:pPr>
        <w:jc w:val="center"/>
        <w:rPr>
          <w:b/>
          <w:sz w:val="28"/>
          <w:szCs w:val="28"/>
        </w:rPr>
      </w:pPr>
    </w:p>
    <w:p w:rsidR="000A3A9A" w:rsidRPr="009764CE" w:rsidRDefault="000A3A9A" w:rsidP="000A3A9A">
      <w:pPr>
        <w:pStyle w:val="ConsPlusTitle"/>
        <w:spacing w:before="120"/>
        <w:ind w:firstLine="567"/>
        <w:jc w:val="both"/>
        <w:outlineLvl w:val="0"/>
        <w:rPr>
          <w:b w:val="0"/>
          <w:bCs w:val="0"/>
          <w:sz w:val="28"/>
          <w:szCs w:val="28"/>
        </w:rPr>
      </w:pPr>
      <w:r w:rsidRPr="009764CE">
        <w:rPr>
          <w:b w:val="0"/>
          <w:color w:val="000000"/>
          <w:sz w:val="28"/>
          <w:szCs w:val="28"/>
        </w:rPr>
        <w:t xml:space="preserve">На основании Постановления Администрации </w:t>
      </w:r>
      <w:proofErr w:type="spellStart"/>
      <w:r w:rsidRPr="009764CE">
        <w:rPr>
          <w:b w:val="0"/>
          <w:color w:val="000000"/>
          <w:sz w:val="28"/>
          <w:szCs w:val="28"/>
        </w:rPr>
        <w:t>Чаа-Хольск</w:t>
      </w:r>
      <w:r w:rsidR="0066313F">
        <w:rPr>
          <w:b w:val="0"/>
          <w:color w:val="000000"/>
          <w:sz w:val="28"/>
          <w:szCs w:val="28"/>
        </w:rPr>
        <w:t>ого</w:t>
      </w:r>
      <w:proofErr w:type="spellEnd"/>
      <w:r w:rsidR="0066313F">
        <w:rPr>
          <w:b w:val="0"/>
          <w:color w:val="000000"/>
          <w:sz w:val="28"/>
          <w:szCs w:val="28"/>
        </w:rPr>
        <w:t xml:space="preserve"> </w:t>
      </w:r>
      <w:proofErr w:type="spellStart"/>
      <w:r w:rsidR="0066313F">
        <w:rPr>
          <w:b w:val="0"/>
          <w:color w:val="000000"/>
          <w:sz w:val="28"/>
          <w:szCs w:val="28"/>
        </w:rPr>
        <w:t>кожууна</w:t>
      </w:r>
      <w:proofErr w:type="spellEnd"/>
      <w:r w:rsidR="0066313F">
        <w:rPr>
          <w:b w:val="0"/>
          <w:color w:val="000000"/>
          <w:sz w:val="28"/>
          <w:szCs w:val="28"/>
        </w:rPr>
        <w:t xml:space="preserve"> Республики Тыва от </w:t>
      </w:r>
      <w:r w:rsidR="009401F3">
        <w:rPr>
          <w:b w:val="0"/>
          <w:color w:val="000000"/>
          <w:sz w:val="28"/>
          <w:szCs w:val="28"/>
        </w:rPr>
        <w:t>07</w:t>
      </w:r>
      <w:r w:rsidRPr="009764CE">
        <w:rPr>
          <w:b w:val="0"/>
          <w:color w:val="000000"/>
          <w:sz w:val="28"/>
          <w:szCs w:val="28"/>
        </w:rPr>
        <w:t>.</w:t>
      </w:r>
      <w:r w:rsidR="0066313F">
        <w:rPr>
          <w:b w:val="0"/>
          <w:color w:val="000000"/>
          <w:sz w:val="28"/>
          <w:szCs w:val="28"/>
        </w:rPr>
        <w:t>1</w:t>
      </w:r>
      <w:r w:rsidR="009401F3">
        <w:rPr>
          <w:b w:val="0"/>
          <w:color w:val="000000"/>
          <w:sz w:val="28"/>
          <w:szCs w:val="28"/>
        </w:rPr>
        <w:t>2</w:t>
      </w:r>
      <w:r w:rsidRPr="009764CE">
        <w:rPr>
          <w:b w:val="0"/>
          <w:color w:val="000000"/>
          <w:sz w:val="28"/>
          <w:szCs w:val="28"/>
        </w:rPr>
        <w:t>.20</w:t>
      </w:r>
      <w:r w:rsidR="009401F3">
        <w:rPr>
          <w:b w:val="0"/>
          <w:color w:val="000000"/>
          <w:sz w:val="28"/>
          <w:szCs w:val="28"/>
        </w:rPr>
        <w:t>2</w:t>
      </w:r>
      <w:r w:rsidR="0066313F">
        <w:rPr>
          <w:b w:val="0"/>
          <w:color w:val="000000"/>
          <w:sz w:val="28"/>
          <w:szCs w:val="28"/>
        </w:rPr>
        <w:t xml:space="preserve">1г. № </w:t>
      </w:r>
      <w:r w:rsidR="009401F3">
        <w:rPr>
          <w:b w:val="0"/>
          <w:color w:val="000000"/>
          <w:sz w:val="28"/>
          <w:szCs w:val="28"/>
        </w:rPr>
        <w:t>638</w:t>
      </w:r>
      <w:r w:rsidRPr="009764CE">
        <w:rPr>
          <w:b w:val="0"/>
          <w:color w:val="000000"/>
          <w:sz w:val="28"/>
          <w:szCs w:val="28"/>
        </w:rPr>
        <w:t xml:space="preserve"> «О необходимости </w:t>
      </w:r>
      <w:r w:rsidR="0066313F">
        <w:rPr>
          <w:b w:val="0"/>
          <w:color w:val="000000"/>
          <w:sz w:val="28"/>
          <w:szCs w:val="28"/>
        </w:rPr>
        <w:t>разработки документации земельных участков «Проекта планировки вновь образуемого микрорайона в с. Чаа-Холь»</w:t>
      </w:r>
      <w:r w:rsidRPr="009764CE">
        <w:rPr>
          <w:b w:val="0"/>
          <w:bCs w:val="0"/>
          <w:sz w:val="28"/>
          <w:szCs w:val="28"/>
        </w:rPr>
        <w:t xml:space="preserve">, руководствуясь решением общественных обсуждений (протокол Публичных слушаний от </w:t>
      </w:r>
      <w:r w:rsidR="00D2012D">
        <w:rPr>
          <w:b w:val="0"/>
          <w:bCs w:val="0"/>
          <w:sz w:val="28"/>
          <w:szCs w:val="28"/>
        </w:rPr>
        <w:t>01.09.2022</w:t>
      </w:r>
      <w:r w:rsidRPr="009764CE">
        <w:rPr>
          <w:b w:val="0"/>
          <w:bCs w:val="0"/>
          <w:sz w:val="28"/>
          <w:szCs w:val="28"/>
        </w:rPr>
        <w:t xml:space="preserve">. б/н) Хурал представителей сельского поселения сумона </w:t>
      </w:r>
      <w:proofErr w:type="spellStart"/>
      <w:r w:rsidRPr="009764CE">
        <w:rPr>
          <w:b w:val="0"/>
          <w:bCs w:val="0"/>
          <w:sz w:val="28"/>
          <w:szCs w:val="28"/>
        </w:rPr>
        <w:t>Чаа-Хольский</w:t>
      </w:r>
      <w:proofErr w:type="spellEnd"/>
      <w:r w:rsidRPr="009764CE">
        <w:rPr>
          <w:b w:val="0"/>
          <w:bCs w:val="0"/>
          <w:sz w:val="28"/>
          <w:szCs w:val="28"/>
        </w:rPr>
        <w:t xml:space="preserve"> </w:t>
      </w:r>
      <w:proofErr w:type="spellStart"/>
      <w:r w:rsidRPr="009764CE">
        <w:rPr>
          <w:b w:val="0"/>
          <w:bCs w:val="0"/>
          <w:sz w:val="28"/>
          <w:szCs w:val="28"/>
        </w:rPr>
        <w:t>Чаа-Хольского</w:t>
      </w:r>
      <w:proofErr w:type="spellEnd"/>
      <w:r w:rsidRPr="009764CE">
        <w:rPr>
          <w:b w:val="0"/>
          <w:bCs w:val="0"/>
          <w:sz w:val="28"/>
          <w:szCs w:val="28"/>
        </w:rPr>
        <w:t xml:space="preserve"> </w:t>
      </w:r>
      <w:proofErr w:type="spellStart"/>
      <w:r w:rsidRPr="009764CE">
        <w:rPr>
          <w:b w:val="0"/>
          <w:bCs w:val="0"/>
          <w:sz w:val="28"/>
          <w:szCs w:val="28"/>
        </w:rPr>
        <w:t>кожууна</w:t>
      </w:r>
      <w:proofErr w:type="spellEnd"/>
      <w:r w:rsidRPr="009764CE">
        <w:rPr>
          <w:b w:val="0"/>
          <w:bCs w:val="0"/>
          <w:sz w:val="28"/>
          <w:szCs w:val="28"/>
        </w:rPr>
        <w:t xml:space="preserve"> Республики Тыва РЕШИЛ:</w:t>
      </w:r>
    </w:p>
    <w:p w:rsidR="000A3A9A" w:rsidRPr="009764CE" w:rsidRDefault="000A3A9A" w:rsidP="000A3A9A">
      <w:pPr>
        <w:numPr>
          <w:ilvl w:val="0"/>
          <w:numId w:val="1"/>
        </w:numPr>
        <w:tabs>
          <w:tab w:val="clear" w:pos="720"/>
        </w:tabs>
        <w:spacing w:before="120"/>
        <w:ind w:left="360"/>
        <w:jc w:val="both"/>
        <w:rPr>
          <w:sz w:val="28"/>
          <w:szCs w:val="28"/>
        </w:rPr>
      </w:pPr>
      <w:r w:rsidRPr="009764CE">
        <w:rPr>
          <w:sz w:val="28"/>
          <w:szCs w:val="28"/>
        </w:rPr>
        <w:t xml:space="preserve">Утвердить документы </w:t>
      </w:r>
      <w:r w:rsidR="0066313F">
        <w:rPr>
          <w:b/>
          <w:color w:val="000000"/>
          <w:sz w:val="28"/>
          <w:szCs w:val="28"/>
        </w:rPr>
        <w:t>«</w:t>
      </w:r>
      <w:r w:rsidR="0066313F" w:rsidRPr="0066313F">
        <w:rPr>
          <w:color w:val="000000"/>
          <w:sz w:val="28"/>
          <w:szCs w:val="28"/>
        </w:rPr>
        <w:t>Проекта планировки нов</w:t>
      </w:r>
      <w:r w:rsidR="00CE3659">
        <w:rPr>
          <w:color w:val="000000"/>
          <w:sz w:val="28"/>
          <w:szCs w:val="28"/>
        </w:rPr>
        <w:t>о-</w:t>
      </w:r>
      <w:r w:rsidR="0066313F" w:rsidRPr="0066313F">
        <w:rPr>
          <w:color w:val="000000"/>
          <w:sz w:val="28"/>
          <w:szCs w:val="28"/>
        </w:rPr>
        <w:t>образуемого микрорайона в с. Чаа-Холь»</w:t>
      </w:r>
      <w:r w:rsidRPr="0066313F">
        <w:rPr>
          <w:sz w:val="28"/>
          <w:szCs w:val="28"/>
        </w:rPr>
        <w:t>.</w:t>
      </w:r>
    </w:p>
    <w:p w:rsidR="000A3A9A" w:rsidRPr="00F02F4A" w:rsidRDefault="000A3A9A" w:rsidP="000A3A9A">
      <w:pPr>
        <w:numPr>
          <w:ilvl w:val="0"/>
          <w:numId w:val="1"/>
        </w:numPr>
        <w:tabs>
          <w:tab w:val="clear" w:pos="720"/>
        </w:tabs>
        <w:spacing w:before="120"/>
        <w:ind w:left="360"/>
        <w:jc w:val="both"/>
        <w:rPr>
          <w:sz w:val="28"/>
          <w:szCs w:val="28"/>
        </w:rPr>
      </w:pPr>
      <w:r w:rsidRPr="00F02F4A">
        <w:rPr>
          <w:sz w:val="28"/>
          <w:szCs w:val="28"/>
        </w:rPr>
        <w:t xml:space="preserve">Настоящее Решение </w:t>
      </w:r>
      <w:r w:rsidRPr="00F02F4A">
        <w:rPr>
          <w:sz w:val="28"/>
          <w:szCs w:val="28"/>
          <w:shd w:val="clear" w:color="auto" w:fill="FFFFFF"/>
        </w:rPr>
        <w:t xml:space="preserve">разместить на официальном сайте Хурала представителей </w:t>
      </w:r>
      <w:proofErr w:type="spellStart"/>
      <w:r w:rsidRPr="00F02F4A">
        <w:rPr>
          <w:sz w:val="28"/>
          <w:szCs w:val="28"/>
          <w:shd w:val="clear" w:color="auto" w:fill="FFFFFF"/>
        </w:rPr>
        <w:t>Чаа-Хольского</w:t>
      </w:r>
      <w:proofErr w:type="spellEnd"/>
      <w:r w:rsidRPr="00F02F4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2F4A">
        <w:rPr>
          <w:sz w:val="28"/>
          <w:szCs w:val="28"/>
          <w:shd w:val="clear" w:color="auto" w:fill="FFFFFF"/>
        </w:rPr>
        <w:t>кожууна</w:t>
      </w:r>
      <w:proofErr w:type="spellEnd"/>
      <w:r w:rsidRPr="00F02F4A">
        <w:rPr>
          <w:sz w:val="28"/>
          <w:szCs w:val="28"/>
          <w:shd w:val="clear" w:color="auto" w:fill="FFFFFF"/>
        </w:rPr>
        <w:t xml:space="preserve"> Республики Тыва.</w:t>
      </w:r>
    </w:p>
    <w:p w:rsidR="000A3A9A" w:rsidRPr="009764CE" w:rsidRDefault="000A3A9A" w:rsidP="000A3A9A">
      <w:pPr>
        <w:numPr>
          <w:ilvl w:val="0"/>
          <w:numId w:val="1"/>
        </w:numPr>
        <w:tabs>
          <w:tab w:val="clear" w:pos="720"/>
        </w:tabs>
        <w:spacing w:before="120"/>
        <w:ind w:left="360"/>
        <w:jc w:val="both"/>
        <w:rPr>
          <w:sz w:val="28"/>
          <w:szCs w:val="28"/>
        </w:rPr>
      </w:pPr>
      <w:r w:rsidRPr="00F02F4A">
        <w:rPr>
          <w:bCs/>
          <w:sz w:val="28"/>
          <w:szCs w:val="28"/>
        </w:rPr>
        <w:t>Контроль за исполнением настоящего Решения оставляю за собой.</w:t>
      </w:r>
    </w:p>
    <w:p w:rsidR="000A3A9A" w:rsidRPr="009764CE" w:rsidRDefault="000A3A9A" w:rsidP="000A3A9A">
      <w:pPr>
        <w:jc w:val="both"/>
        <w:rPr>
          <w:bCs/>
          <w:sz w:val="28"/>
          <w:szCs w:val="28"/>
        </w:rPr>
      </w:pPr>
    </w:p>
    <w:p w:rsidR="000A3A9A" w:rsidRDefault="000A3A9A" w:rsidP="000A3A9A">
      <w:pPr>
        <w:jc w:val="both"/>
        <w:rPr>
          <w:bCs/>
          <w:sz w:val="28"/>
          <w:szCs w:val="28"/>
        </w:rPr>
      </w:pPr>
    </w:p>
    <w:p w:rsidR="0066313F" w:rsidRDefault="0066313F" w:rsidP="000A3A9A">
      <w:pPr>
        <w:jc w:val="both"/>
        <w:rPr>
          <w:bCs/>
          <w:sz w:val="28"/>
          <w:szCs w:val="28"/>
        </w:rPr>
      </w:pPr>
    </w:p>
    <w:p w:rsidR="0066313F" w:rsidRPr="009764CE" w:rsidRDefault="0066313F" w:rsidP="000A3A9A">
      <w:pPr>
        <w:jc w:val="both"/>
        <w:rPr>
          <w:bCs/>
          <w:sz w:val="28"/>
          <w:szCs w:val="28"/>
        </w:rPr>
      </w:pPr>
    </w:p>
    <w:p w:rsidR="000A3A9A" w:rsidRPr="009764CE" w:rsidRDefault="000A3A9A" w:rsidP="000A3A9A">
      <w:pPr>
        <w:jc w:val="both"/>
        <w:rPr>
          <w:bCs/>
          <w:sz w:val="28"/>
          <w:szCs w:val="28"/>
        </w:rPr>
      </w:pPr>
    </w:p>
    <w:p w:rsidR="000A3A9A" w:rsidRDefault="000A3A9A" w:rsidP="000A3A9A">
      <w:pPr>
        <w:pStyle w:val="ConsNonformat"/>
        <w:widowControl/>
        <w:ind w:right="-8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- Председатель  Хурала представителей</w:t>
      </w:r>
    </w:p>
    <w:p w:rsidR="000A3A9A" w:rsidRDefault="000A3A9A" w:rsidP="000A3A9A">
      <w:pPr>
        <w:pStyle w:val="ConsNonformat"/>
        <w:widowControl/>
        <w:ind w:right="-8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A9A" w:rsidRPr="009764CE" w:rsidRDefault="000A3A9A" w:rsidP="000A3A9A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Чаа-Хольского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10F89"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Тыва»                                        </w:t>
      </w:r>
      <w:proofErr w:type="spellStart"/>
      <w:r>
        <w:rPr>
          <w:sz w:val="28"/>
          <w:szCs w:val="28"/>
        </w:rPr>
        <w:t>Б.Чаш-оол</w:t>
      </w:r>
      <w:proofErr w:type="spellEnd"/>
    </w:p>
    <w:p w:rsidR="000A3A9A" w:rsidRPr="009764CE" w:rsidRDefault="000A3A9A" w:rsidP="000A3A9A">
      <w:pPr>
        <w:rPr>
          <w:b/>
          <w:sz w:val="28"/>
          <w:szCs w:val="28"/>
        </w:rPr>
      </w:pPr>
    </w:p>
    <w:p w:rsidR="000A3A9A" w:rsidRPr="009764CE" w:rsidRDefault="000A3A9A" w:rsidP="000A3A9A">
      <w:pPr>
        <w:rPr>
          <w:bCs/>
          <w:sz w:val="28"/>
          <w:szCs w:val="28"/>
        </w:rPr>
      </w:pPr>
    </w:p>
    <w:p w:rsidR="000A3A9A" w:rsidRPr="009764CE" w:rsidRDefault="000A3A9A" w:rsidP="000A3A9A">
      <w:pPr>
        <w:rPr>
          <w:sz w:val="28"/>
          <w:szCs w:val="28"/>
        </w:rPr>
      </w:pPr>
    </w:p>
    <w:p w:rsidR="000A3A9A" w:rsidRPr="009764CE" w:rsidRDefault="000A3A9A" w:rsidP="000A3A9A">
      <w:pPr>
        <w:rPr>
          <w:sz w:val="28"/>
          <w:szCs w:val="28"/>
        </w:rPr>
      </w:pPr>
    </w:p>
    <w:p w:rsidR="00FF22F7" w:rsidRDefault="00FF22F7" w:rsidP="000A3A9A">
      <w:pPr>
        <w:jc w:val="center"/>
        <w:rPr>
          <w:b/>
          <w:sz w:val="28"/>
          <w:szCs w:val="28"/>
        </w:rPr>
      </w:pPr>
    </w:p>
    <w:p w:rsidR="00FF22F7" w:rsidRDefault="00FF22F7" w:rsidP="000A3A9A">
      <w:pPr>
        <w:jc w:val="center"/>
        <w:rPr>
          <w:b/>
          <w:sz w:val="28"/>
          <w:szCs w:val="28"/>
        </w:rPr>
      </w:pPr>
    </w:p>
    <w:p w:rsidR="00FF22F7" w:rsidRDefault="00FF22F7" w:rsidP="000A3A9A">
      <w:pPr>
        <w:jc w:val="center"/>
        <w:rPr>
          <w:b/>
          <w:sz w:val="28"/>
          <w:szCs w:val="28"/>
        </w:rPr>
      </w:pPr>
    </w:p>
    <w:p w:rsidR="000A3A9A" w:rsidRPr="009764CE" w:rsidRDefault="000A3A9A" w:rsidP="000A3A9A">
      <w:pPr>
        <w:jc w:val="center"/>
        <w:rPr>
          <w:b/>
          <w:sz w:val="28"/>
          <w:szCs w:val="28"/>
        </w:rPr>
      </w:pPr>
      <w:r w:rsidRPr="009764CE">
        <w:rPr>
          <w:b/>
          <w:sz w:val="28"/>
          <w:szCs w:val="28"/>
        </w:rPr>
        <w:t>П Р О Т О К О Л</w:t>
      </w:r>
    </w:p>
    <w:p w:rsidR="009B003A" w:rsidRPr="009764CE" w:rsidRDefault="000A3A9A" w:rsidP="009B003A">
      <w:pPr>
        <w:jc w:val="center"/>
        <w:rPr>
          <w:b/>
          <w:sz w:val="28"/>
          <w:szCs w:val="28"/>
        </w:rPr>
      </w:pPr>
      <w:r w:rsidRPr="009764CE">
        <w:rPr>
          <w:b/>
          <w:sz w:val="28"/>
          <w:szCs w:val="28"/>
        </w:rPr>
        <w:t xml:space="preserve">публичных слушаний </w:t>
      </w:r>
      <w:r w:rsidR="009B003A">
        <w:rPr>
          <w:b/>
          <w:sz w:val="28"/>
          <w:szCs w:val="28"/>
        </w:rPr>
        <w:t>о</w:t>
      </w:r>
      <w:r w:rsidR="009B003A" w:rsidRPr="009764CE">
        <w:rPr>
          <w:b/>
          <w:sz w:val="28"/>
          <w:szCs w:val="28"/>
        </w:rPr>
        <w:t xml:space="preserve">б утверждении </w:t>
      </w:r>
      <w:r w:rsidR="009B003A">
        <w:rPr>
          <w:b/>
          <w:sz w:val="28"/>
          <w:szCs w:val="28"/>
        </w:rPr>
        <w:t xml:space="preserve">документов </w:t>
      </w:r>
      <w:r w:rsidR="009B003A">
        <w:rPr>
          <w:b/>
          <w:color w:val="000000"/>
          <w:sz w:val="28"/>
          <w:szCs w:val="28"/>
        </w:rPr>
        <w:t>«Проекта планировки ново-образуемого микрорайона в с. Чаа-Холь»</w:t>
      </w:r>
    </w:p>
    <w:p w:rsidR="000A3A9A" w:rsidRPr="009764CE" w:rsidRDefault="000A3A9A" w:rsidP="009B003A">
      <w:pPr>
        <w:jc w:val="center"/>
        <w:rPr>
          <w:sz w:val="28"/>
          <w:szCs w:val="28"/>
        </w:rPr>
      </w:pPr>
      <w:r w:rsidRPr="009764CE">
        <w:rPr>
          <w:sz w:val="28"/>
          <w:szCs w:val="28"/>
        </w:rPr>
        <w:t xml:space="preserve">с. </w:t>
      </w:r>
      <w:r w:rsidRPr="009764CE">
        <w:rPr>
          <w:sz w:val="28"/>
          <w:szCs w:val="28"/>
          <w:u w:val="single"/>
        </w:rPr>
        <w:t xml:space="preserve">Чаа-Холь         </w:t>
      </w:r>
      <w:r w:rsidRPr="009764CE">
        <w:rPr>
          <w:sz w:val="28"/>
          <w:szCs w:val="28"/>
        </w:rPr>
        <w:t xml:space="preserve">                                                            </w:t>
      </w:r>
      <w:r w:rsidRPr="009764CE">
        <w:rPr>
          <w:sz w:val="28"/>
          <w:szCs w:val="28"/>
        </w:rPr>
        <w:tab/>
        <w:t>«</w:t>
      </w:r>
      <w:r w:rsidR="00D2012D">
        <w:rPr>
          <w:sz w:val="28"/>
          <w:szCs w:val="28"/>
        </w:rPr>
        <w:t>01</w:t>
      </w:r>
      <w:r w:rsidRPr="009764CE">
        <w:rPr>
          <w:sz w:val="28"/>
          <w:szCs w:val="28"/>
        </w:rPr>
        <w:t xml:space="preserve">» </w:t>
      </w:r>
      <w:r w:rsidR="009B003A">
        <w:rPr>
          <w:sz w:val="28"/>
          <w:szCs w:val="28"/>
        </w:rPr>
        <w:t>сентябр</w:t>
      </w:r>
      <w:r w:rsidRPr="009764CE">
        <w:rPr>
          <w:sz w:val="28"/>
          <w:szCs w:val="28"/>
        </w:rPr>
        <w:t>я 2022г.</w:t>
      </w:r>
    </w:p>
    <w:p w:rsidR="000A3A9A" w:rsidRPr="009764CE" w:rsidRDefault="000A3A9A" w:rsidP="000A3A9A">
      <w:pPr>
        <w:rPr>
          <w:sz w:val="28"/>
          <w:szCs w:val="28"/>
        </w:rPr>
      </w:pPr>
    </w:p>
    <w:p w:rsidR="000A3A9A" w:rsidRPr="009764CE" w:rsidRDefault="000A3A9A" w:rsidP="000A3A9A">
      <w:pPr>
        <w:rPr>
          <w:sz w:val="28"/>
          <w:szCs w:val="28"/>
        </w:rPr>
      </w:pPr>
      <w:r w:rsidRPr="009764CE">
        <w:rPr>
          <w:b/>
          <w:sz w:val="28"/>
          <w:szCs w:val="28"/>
        </w:rPr>
        <w:t xml:space="preserve">Место проведения: </w:t>
      </w:r>
      <w:r w:rsidRPr="009764CE">
        <w:rPr>
          <w:sz w:val="28"/>
          <w:szCs w:val="28"/>
        </w:rPr>
        <w:t xml:space="preserve">с. Чаа-Холь, Дом культуры, ул. </w:t>
      </w:r>
      <w:proofErr w:type="spellStart"/>
      <w:r w:rsidRPr="009764CE">
        <w:rPr>
          <w:sz w:val="28"/>
          <w:szCs w:val="28"/>
        </w:rPr>
        <w:t>Салчак</w:t>
      </w:r>
      <w:proofErr w:type="spellEnd"/>
      <w:r w:rsidRPr="009764CE">
        <w:rPr>
          <w:sz w:val="28"/>
          <w:szCs w:val="28"/>
        </w:rPr>
        <w:t xml:space="preserve"> Тока д. </w:t>
      </w:r>
      <w:r>
        <w:rPr>
          <w:sz w:val="28"/>
          <w:szCs w:val="28"/>
        </w:rPr>
        <w:t>36</w:t>
      </w:r>
    </w:p>
    <w:p w:rsidR="000A3A9A" w:rsidRPr="009764CE" w:rsidRDefault="000A3A9A" w:rsidP="000A3A9A">
      <w:pPr>
        <w:rPr>
          <w:b/>
          <w:sz w:val="28"/>
          <w:szCs w:val="28"/>
        </w:rPr>
      </w:pPr>
      <w:r w:rsidRPr="009764CE">
        <w:rPr>
          <w:b/>
          <w:sz w:val="28"/>
          <w:szCs w:val="28"/>
        </w:rPr>
        <w:t xml:space="preserve">Время проведения: </w:t>
      </w:r>
      <w:r w:rsidR="00DB2AB1" w:rsidRPr="00DB2AB1">
        <w:rPr>
          <w:sz w:val="28"/>
          <w:szCs w:val="28"/>
        </w:rPr>
        <w:t>01</w:t>
      </w:r>
      <w:r w:rsidRPr="009764CE">
        <w:rPr>
          <w:bCs/>
          <w:sz w:val="28"/>
          <w:szCs w:val="28"/>
        </w:rPr>
        <w:t>.0</w:t>
      </w:r>
      <w:r w:rsidR="009B003A">
        <w:rPr>
          <w:bCs/>
          <w:sz w:val="28"/>
          <w:szCs w:val="28"/>
        </w:rPr>
        <w:t>9</w:t>
      </w:r>
      <w:r w:rsidRPr="009764CE">
        <w:rPr>
          <w:bCs/>
          <w:sz w:val="28"/>
          <w:szCs w:val="28"/>
        </w:rPr>
        <w:t>.2022г.,</w:t>
      </w:r>
      <w:r w:rsidRPr="009764CE">
        <w:rPr>
          <w:b/>
          <w:sz w:val="28"/>
          <w:szCs w:val="28"/>
        </w:rPr>
        <w:t xml:space="preserve"> </w:t>
      </w:r>
      <w:r w:rsidRPr="009764CE">
        <w:rPr>
          <w:sz w:val="28"/>
          <w:szCs w:val="28"/>
        </w:rPr>
        <w:t>начало 14:00, окончание 16:00.</w:t>
      </w:r>
    </w:p>
    <w:p w:rsidR="000A3A9A" w:rsidRPr="009764CE" w:rsidRDefault="000A3A9A" w:rsidP="000A3A9A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A9A" w:rsidRPr="009764CE" w:rsidRDefault="000A3A9A" w:rsidP="000A3A9A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4CE">
        <w:rPr>
          <w:rFonts w:ascii="Times New Roman" w:hAnsi="Times New Roman" w:cs="Times New Roman"/>
          <w:b/>
          <w:sz w:val="28"/>
          <w:szCs w:val="28"/>
        </w:rPr>
        <w:t>ПРЕДМЕТ СЛУШАНИЙ:</w:t>
      </w:r>
    </w:p>
    <w:p w:rsidR="000A3A9A" w:rsidRPr="009764CE" w:rsidRDefault="000A3A9A" w:rsidP="009B003A">
      <w:pPr>
        <w:jc w:val="both"/>
        <w:rPr>
          <w:sz w:val="28"/>
          <w:szCs w:val="28"/>
        </w:rPr>
      </w:pPr>
      <w:r w:rsidRPr="009764CE">
        <w:rPr>
          <w:sz w:val="28"/>
          <w:szCs w:val="28"/>
        </w:rPr>
        <w:t xml:space="preserve">Рассмотрение и согласование документов </w:t>
      </w:r>
      <w:r w:rsidR="009B003A" w:rsidRPr="009B003A">
        <w:rPr>
          <w:color w:val="000000"/>
          <w:sz w:val="28"/>
          <w:szCs w:val="28"/>
        </w:rPr>
        <w:t>«Проекта планировки ново-образуемого микрорайона в с. Чаа-Холь»</w:t>
      </w:r>
      <w:r w:rsidRPr="009764CE">
        <w:rPr>
          <w:sz w:val="28"/>
          <w:szCs w:val="28"/>
        </w:rPr>
        <w:t>, разработанного проектной организацией ООО «Проектная мастерская АРХАТ» (ОГРН 1131719001182) по Договорам № 2 от 24.01.2021г. и №7 от 02.08.2021г.</w:t>
      </w:r>
    </w:p>
    <w:p w:rsidR="000A3A9A" w:rsidRPr="009764CE" w:rsidRDefault="000A3A9A" w:rsidP="000A3A9A">
      <w:pPr>
        <w:rPr>
          <w:b/>
          <w:sz w:val="28"/>
          <w:szCs w:val="28"/>
        </w:rPr>
      </w:pPr>
    </w:p>
    <w:p w:rsidR="0046428B" w:rsidRPr="0046428B" w:rsidRDefault="0046428B" w:rsidP="0046428B">
      <w:pPr>
        <w:rPr>
          <w:b/>
          <w:sz w:val="28"/>
          <w:szCs w:val="28"/>
        </w:rPr>
      </w:pPr>
      <w:r w:rsidRPr="0046428B">
        <w:rPr>
          <w:b/>
          <w:sz w:val="28"/>
          <w:szCs w:val="28"/>
        </w:rPr>
        <w:t>УЧАСТНИКИ:</w:t>
      </w:r>
    </w:p>
    <w:p w:rsidR="0046428B" w:rsidRPr="0046428B" w:rsidRDefault="0046428B" w:rsidP="0046428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428B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Pr="0046428B">
        <w:rPr>
          <w:rFonts w:ascii="Times New Roman" w:hAnsi="Times New Roman" w:cs="Times New Roman"/>
          <w:sz w:val="28"/>
          <w:szCs w:val="28"/>
        </w:rPr>
        <w:t xml:space="preserve"> С.С. – Заместитель председателя комиссии (Заместитель председателя администрации по жизнеобеспечению),</w:t>
      </w:r>
    </w:p>
    <w:p w:rsidR="0046428B" w:rsidRPr="0046428B" w:rsidRDefault="0046428B" w:rsidP="0046428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428B">
        <w:rPr>
          <w:rFonts w:ascii="Times New Roman" w:hAnsi="Times New Roman" w:cs="Times New Roman"/>
          <w:sz w:val="28"/>
          <w:szCs w:val="28"/>
        </w:rPr>
        <w:t>Сагаандай</w:t>
      </w:r>
      <w:proofErr w:type="spellEnd"/>
      <w:r w:rsidRPr="0046428B">
        <w:rPr>
          <w:rFonts w:ascii="Times New Roman" w:hAnsi="Times New Roman" w:cs="Times New Roman"/>
          <w:sz w:val="28"/>
          <w:szCs w:val="28"/>
        </w:rPr>
        <w:t xml:space="preserve"> С.Н. – Секретарь комиссии (Начальник отдела по архитектуре, строительству и ЖКХ).</w:t>
      </w:r>
    </w:p>
    <w:p w:rsidR="0046428B" w:rsidRPr="0046428B" w:rsidRDefault="0046428B" w:rsidP="0046428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428B" w:rsidRPr="0046428B" w:rsidRDefault="0046428B" w:rsidP="0046428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28B">
        <w:rPr>
          <w:rFonts w:ascii="Times New Roman" w:hAnsi="Times New Roman" w:cs="Times New Roman"/>
          <w:sz w:val="28"/>
          <w:szCs w:val="28"/>
        </w:rPr>
        <w:t>Жители с. Чаа-Холь в количестве 58 чел.,</w:t>
      </w:r>
    </w:p>
    <w:p w:rsidR="0046428B" w:rsidRPr="0046428B" w:rsidRDefault="0046428B" w:rsidP="0046428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428B">
        <w:rPr>
          <w:rFonts w:ascii="Times New Roman" w:hAnsi="Times New Roman" w:cs="Times New Roman"/>
          <w:sz w:val="28"/>
          <w:szCs w:val="28"/>
        </w:rPr>
        <w:t>Часкым</w:t>
      </w:r>
      <w:proofErr w:type="spellEnd"/>
      <w:r w:rsidRPr="0046428B">
        <w:rPr>
          <w:rFonts w:ascii="Times New Roman" w:hAnsi="Times New Roman" w:cs="Times New Roman"/>
          <w:sz w:val="28"/>
          <w:szCs w:val="28"/>
        </w:rPr>
        <w:t xml:space="preserve"> А.А. – Ген. директор ООО «Проектная мастерская АРХАТ».</w:t>
      </w:r>
    </w:p>
    <w:p w:rsidR="00AC6F07" w:rsidRPr="009764CE" w:rsidRDefault="00AC6F07" w:rsidP="000A3A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A3A9A" w:rsidRPr="009764CE" w:rsidRDefault="000A3A9A" w:rsidP="000A3A9A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4CE">
        <w:rPr>
          <w:rFonts w:ascii="Times New Roman" w:hAnsi="Times New Roman" w:cs="Times New Roman"/>
          <w:b/>
          <w:sz w:val="28"/>
          <w:szCs w:val="28"/>
        </w:rPr>
        <w:t>ОСНОВАНИЕ:</w:t>
      </w:r>
    </w:p>
    <w:p w:rsidR="000A3A9A" w:rsidRPr="009764CE" w:rsidRDefault="000A3A9A" w:rsidP="000A3A9A">
      <w:pPr>
        <w:pStyle w:val="ConsPlusNonformat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4C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от 07.12.2021 г. № 638 «О </w:t>
      </w:r>
      <w:bookmarkStart w:id="1" w:name="_Hlk70037266"/>
      <w:r w:rsidRPr="009764CE">
        <w:rPr>
          <w:rFonts w:ascii="Times New Roman" w:hAnsi="Times New Roman" w:cs="Times New Roman"/>
          <w:sz w:val="28"/>
          <w:szCs w:val="28"/>
        </w:rPr>
        <w:t xml:space="preserve">необходимости корректировки Генерального плана и Правил землепользования и застройки с. Чаа-Холь </w:t>
      </w:r>
      <w:proofErr w:type="spellStart"/>
      <w:r w:rsidRPr="009764CE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976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4CE">
        <w:rPr>
          <w:rFonts w:ascii="Times New Roman" w:hAnsi="Times New Roman" w:cs="Times New Roman"/>
          <w:sz w:val="28"/>
          <w:szCs w:val="28"/>
        </w:rPr>
        <w:t>кожууна</w:t>
      </w:r>
      <w:bookmarkEnd w:id="1"/>
      <w:proofErr w:type="spellEnd"/>
      <w:r w:rsidRPr="009764CE">
        <w:rPr>
          <w:rFonts w:ascii="Times New Roman" w:hAnsi="Times New Roman" w:cs="Times New Roman"/>
          <w:sz w:val="28"/>
          <w:szCs w:val="28"/>
        </w:rPr>
        <w:t>»,</w:t>
      </w:r>
    </w:p>
    <w:p w:rsidR="000A3A9A" w:rsidRPr="009764CE" w:rsidRDefault="000A3A9A" w:rsidP="000A3A9A">
      <w:pPr>
        <w:pStyle w:val="ConsPlusNonformat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4CE">
        <w:rPr>
          <w:rFonts w:ascii="Times New Roman" w:hAnsi="Times New Roman" w:cs="Times New Roman"/>
          <w:sz w:val="28"/>
          <w:szCs w:val="28"/>
        </w:rPr>
        <w:t>Распоряжение о создании комиссии от 08.12.2021 г. № 439.</w:t>
      </w:r>
    </w:p>
    <w:p w:rsidR="000A3A9A" w:rsidRPr="009764CE" w:rsidRDefault="000A3A9A" w:rsidP="000A3A9A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4CE">
        <w:rPr>
          <w:rFonts w:ascii="Times New Roman" w:hAnsi="Times New Roman" w:cs="Times New Roman"/>
          <w:b/>
          <w:sz w:val="28"/>
          <w:szCs w:val="28"/>
        </w:rPr>
        <w:t>ПОРЯДОК ПРОВЕДЕНИЯ:</w:t>
      </w:r>
    </w:p>
    <w:p w:rsidR="000A3A9A" w:rsidRPr="009764CE" w:rsidRDefault="000A3A9A" w:rsidP="000A3A9A">
      <w:pPr>
        <w:pStyle w:val="ConsPlusNonformat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4CE">
        <w:rPr>
          <w:rFonts w:ascii="Times New Roman" w:hAnsi="Times New Roman" w:cs="Times New Roman"/>
          <w:sz w:val="28"/>
          <w:szCs w:val="28"/>
        </w:rPr>
        <w:t>Рассмотрение по предмету слушаний вопросов, предложений и замечаний участников Публичных слушаний, заинтересованных органов.</w:t>
      </w:r>
    </w:p>
    <w:p w:rsidR="000A3A9A" w:rsidRPr="009764CE" w:rsidRDefault="000A3A9A" w:rsidP="000A3A9A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4CE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46428B" w:rsidRPr="0046428B" w:rsidRDefault="0046428B" w:rsidP="0046428B">
      <w:pPr>
        <w:pStyle w:val="ConsPlusNonformat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428B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Pr="0046428B">
        <w:rPr>
          <w:rFonts w:ascii="Times New Roman" w:hAnsi="Times New Roman" w:cs="Times New Roman"/>
          <w:sz w:val="28"/>
          <w:szCs w:val="28"/>
        </w:rPr>
        <w:t xml:space="preserve"> С.С. (Заместитель председателя администрации по жизнеобеспечению) – Между Администрацией и ООО «Проектная мастерская АРХАТ» ранее был </w:t>
      </w:r>
      <w:r>
        <w:rPr>
          <w:rFonts w:ascii="Times New Roman" w:hAnsi="Times New Roman" w:cs="Times New Roman"/>
          <w:sz w:val="28"/>
          <w:szCs w:val="28"/>
        </w:rPr>
        <w:t>заключен договор для</w:t>
      </w:r>
      <w:r w:rsidRPr="00464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разработки документации «Проекта планировки ново-образуемого микрорайона</w:t>
      </w:r>
      <w:r w:rsidR="00C14003">
        <w:rPr>
          <w:rFonts w:ascii="Times New Roman" w:hAnsi="Times New Roman" w:cs="Times New Roman"/>
          <w:sz w:val="28"/>
          <w:szCs w:val="28"/>
        </w:rPr>
        <w:t xml:space="preserve"> в с. Чаа-Холь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428B">
        <w:rPr>
          <w:rFonts w:ascii="Times New Roman" w:hAnsi="Times New Roman" w:cs="Times New Roman"/>
          <w:sz w:val="28"/>
          <w:szCs w:val="28"/>
        </w:rPr>
        <w:t xml:space="preserve"> в целях </w:t>
      </w:r>
      <w:bookmarkStart w:id="2" w:name="_Hlk70037355"/>
      <w:r w:rsidRPr="0046428B">
        <w:rPr>
          <w:rFonts w:ascii="Times New Roman" w:hAnsi="Times New Roman" w:cs="Times New Roman"/>
          <w:sz w:val="28"/>
          <w:szCs w:val="28"/>
        </w:rPr>
        <w:t>приведения указанных документов в соответствие с современными требованиями действующего законодательства в области градостроительства и землеустройства</w:t>
      </w:r>
      <w:bookmarkEnd w:id="2"/>
      <w:r w:rsidRPr="0046428B">
        <w:rPr>
          <w:rFonts w:ascii="Times New Roman" w:hAnsi="Times New Roman" w:cs="Times New Roman"/>
          <w:sz w:val="28"/>
          <w:szCs w:val="28"/>
        </w:rPr>
        <w:t>, а также корректировки планируемого развития с учетом фактического освоения земель. Районной и поселковой администрацией собраны исходные данные и переданы исполнителю. В настоящее время проектной организацией работы выполнены, необходимо принять решение о согласовании или направлении на доработку при наличии предложений или замечаний по итогам данных Публичных слушаний.</w:t>
      </w:r>
    </w:p>
    <w:p w:rsidR="0046428B" w:rsidRPr="0046428B" w:rsidRDefault="0046428B" w:rsidP="0046428B">
      <w:pPr>
        <w:pStyle w:val="ConsPlusNonformat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428B">
        <w:rPr>
          <w:rFonts w:ascii="Times New Roman" w:hAnsi="Times New Roman" w:cs="Times New Roman"/>
          <w:sz w:val="28"/>
          <w:szCs w:val="28"/>
        </w:rPr>
        <w:lastRenderedPageBreak/>
        <w:t>Сагаандай</w:t>
      </w:r>
      <w:proofErr w:type="spellEnd"/>
      <w:r w:rsidRPr="0046428B">
        <w:rPr>
          <w:rFonts w:ascii="Times New Roman" w:hAnsi="Times New Roman" w:cs="Times New Roman"/>
          <w:sz w:val="28"/>
          <w:szCs w:val="28"/>
        </w:rPr>
        <w:t xml:space="preserve"> С.Н. (Начальник отдела по архитектуре, строительству и ЖКХ) - После согласования и утверждения материалы будут опубликованы на сайте администрации и во ФГИС ТП (федеральная государственная информационная система территориального планирования). Впоследствии, на основании утвержденных ПЗЗ, администрацией будут разработаны Карты (планы) границ населенного пункта и территориальных зон в целях исключения иного использования земельных участков согласно видам и параметрам разрешенного строительства в рамках одной территориальной зоны.</w:t>
      </w:r>
    </w:p>
    <w:p w:rsidR="0046428B" w:rsidRPr="0046428B" w:rsidRDefault="0046428B" w:rsidP="0046428B">
      <w:pPr>
        <w:pStyle w:val="ConsPlusNonformat"/>
        <w:widowControl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428B">
        <w:rPr>
          <w:rFonts w:ascii="Times New Roman" w:hAnsi="Times New Roman" w:cs="Times New Roman"/>
          <w:sz w:val="28"/>
          <w:szCs w:val="28"/>
        </w:rPr>
        <w:t>Часкым</w:t>
      </w:r>
      <w:proofErr w:type="spellEnd"/>
      <w:r w:rsidRPr="0046428B">
        <w:rPr>
          <w:rFonts w:ascii="Times New Roman" w:hAnsi="Times New Roman" w:cs="Times New Roman"/>
          <w:sz w:val="28"/>
          <w:szCs w:val="28"/>
        </w:rPr>
        <w:t xml:space="preserve"> А.А. (проектная организация) – Согласно исходных данных нашими специалистами проведены работы по текстовому и графическому отображению в согласуемых документах </w:t>
      </w:r>
      <w:r w:rsidRPr="0046428B">
        <w:rPr>
          <w:rFonts w:ascii="Times New Roman" w:hAnsi="Times New Roman"/>
          <w:sz w:val="28"/>
          <w:szCs w:val="28"/>
        </w:rPr>
        <w:t xml:space="preserve">сведений о границах и основных показателях существующих и планируемых площадных и линейных объектов федерального, регионального и местного значения в границах населенного пункта и муниципального образования, </w:t>
      </w:r>
      <w:r w:rsidRPr="0046428B">
        <w:rPr>
          <w:rFonts w:ascii="Times New Roman" w:hAnsi="Times New Roman" w:cs="Times New Roman"/>
          <w:sz w:val="28"/>
          <w:szCs w:val="28"/>
        </w:rPr>
        <w:t xml:space="preserve">по разработке материалов по обоснованию, положений по территориальному планированию, также </w:t>
      </w:r>
      <w:r w:rsidRPr="0046428B">
        <w:rPr>
          <w:rFonts w:ascii="Times New Roman" w:hAnsi="Times New Roman"/>
          <w:sz w:val="28"/>
          <w:szCs w:val="28"/>
        </w:rPr>
        <w:t>проведены работы по привязке к вышестоящим документам более высокого уровня.</w:t>
      </w:r>
    </w:p>
    <w:p w:rsidR="0046428B" w:rsidRPr="0046428B" w:rsidRDefault="0046428B" w:rsidP="0046428B">
      <w:pPr>
        <w:pStyle w:val="ConsPlusNonformat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28B">
        <w:rPr>
          <w:rFonts w:ascii="Times New Roman" w:hAnsi="Times New Roman"/>
          <w:sz w:val="28"/>
          <w:szCs w:val="28"/>
        </w:rPr>
        <w:t xml:space="preserve">В соответствии с требованиями государственных технических регламентов, региональными и местными нормативами градостроительного проектирования, планируемые объекты приняты с учетом </w:t>
      </w:r>
      <w:r w:rsidRPr="0046428B">
        <w:rPr>
          <w:rFonts w:ascii="Times New Roman" w:hAnsi="Times New Roman" w:cs="Times New Roman"/>
          <w:sz w:val="28"/>
          <w:szCs w:val="28"/>
        </w:rPr>
        <w:t xml:space="preserve">расчетных показателей минимально допустимого уровня обеспеченности объектами регионального и местного значения, а также максимально допустимого уровня территориальной доступности, санитарно-защитных зон и иных ограничений застройки. Работы выполнены в подробном масштабе в местной системе координат по </w:t>
      </w:r>
      <w:proofErr w:type="spellStart"/>
      <w:r w:rsidRPr="0046428B">
        <w:rPr>
          <w:rFonts w:ascii="Times New Roman" w:hAnsi="Times New Roman" w:cs="Times New Roman"/>
          <w:sz w:val="28"/>
          <w:szCs w:val="28"/>
        </w:rPr>
        <w:t>космоснимкам</w:t>
      </w:r>
      <w:proofErr w:type="spellEnd"/>
      <w:r w:rsidRPr="0046428B">
        <w:rPr>
          <w:rFonts w:ascii="Times New Roman" w:hAnsi="Times New Roman" w:cs="Times New Roman"/>
          <w:sz w:val="28"/>
          <w:szCs w:val="28"/>
        </w:rPr>
        <w:t xml:space="preserve"> по причине отсутствия инженерно-геодезических изысканий, а также в специализированной программе согласно </w:t>
      </w:r>
      <w:r w:rsidRPr="0046428B">
        <w:rPr>
          <w:rFonts w:ascii="Times New Roman" w:hAnsi="Times New Roman"/>
          <w:sz w:val="28"/>
          <w:szCs w:val="28"/>
        </w:rPr>
        <w:t>Приказа Минэкономразвития России от 09.01.2018г. №10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2016г. №793» с отображением атрибутивных данных об объектах.</w:t>
      </w:r>
    </w:p>
    <w:p w:rsidR="0046428B" w:rsidRPr="0046428B" w:rsidRDefault="0046428B" w:rsidP="0046428B">
      <w:pPr>
        <w:pStyle w:val="ConsPlusNonformat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28B">
        <w:rPr>
          <w:rFonts w:ascii="Times New Roman" w:hAnsi="Times New Roman" w:cs="Times New Roman"/>
          <w:sz w:val="28"/>
          <w:szCs w:val="28"/>
        </w:rPr>
        <w:t xml:space="preserve">В целях обеспечения планомерного и устойчивого развития, охватывающего различные стороны жизнедеятельности населенного пункта на 20 лет, прошу Вас согласовать </w:t>
      </w:r>
      <w:r w:rsidR="00394AAE">
        <w:rPr>
          <w:rFonts w:ascii="Times New Roman" w:hAnsi="Times New Roman" w:cs="Times New Roman"/>
          <w:sz w:val="28"/>
          <w:szCs w:val="28"/>
        </w:rPr>
        <w:t>Проект планировки ново-образуемого микрорайона</w:t>
      </w:r>
      <w:r w:rsidR="00C14003">
        <w:rPr>
          <w:rFonts w:ascii="Times New Roman" w:hAnsi="Times New Roman" w:cs="Times New Roman"/>
          <w:sz w:val="28"/>
          <w:szCs w:val="28"/>
        </w:rPr>
        <w:t xml:space="preserve"> в с. Чаа-Холь</w:t>
      </w:r>
      <w:r w:rsidRPr="0046428B">
        <w:rPr>
          <w:rFonts w:ascii="Times New Roman" w:hAnsi="Times New Roman" w:cs="Times New Roman"/>
          <w:sz w:val="28"/>
          <w:szCs w:val="28"/>
        </w:rPr>
        <w:t>.</w:t>
      </w:r>
    </w:p>
    <w:p w:rsidR="000A3A9A" w:rsidRPr="009764CE" w:rsidRDefault="000A3A9A" w:rsidP="000A3A9A">
      <w:pPr>
        <w:pStyle w:val="ConsPlusNonformat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4C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A3A9A" w:rsidRPr="009764CE" w:rsidRDefault="000A3A9A" w:rsidP="000A3A9A">
      <w:pPr>
        <w:pStyle w:val="ConsPlusNonformat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4CE"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394AAE">
        <w:rPr>
          <w:rFonts w:ascii="Times New Roman" w:hAnsi="Times New Roman" w:cs="Times New Roman"/>
          <w:sz w:val="28"/>
          <w:szCs w:val="28"/>
        </w:rPr>
        <w:t xml:space="preserve">планировки ново-образуемого микрорайона </w:t>
      </w:r>
      <w:r w:rsidR="00C14003">
        <w:rPr>
          <w:rFonts w:ascii="Times New Roman" w:hAnsi="Times New Roman" w:cs="Times New Roman"/>
          <w:sz w:val="28"/>
          <w:szCs w:val="28"/>
        </w:rPr>
        <w:t>в с. Чаа-Холь</w:t>
      </w:r>
    </w:p>
    <w:p w:rsidR="000A3A9A" w:rsidRPr="009764CE" w:rsidRDefault="000A3A9A" w:rsidP="000A3A9A">
      <w:pPr>
        <w:pStyle w:val="ConsPlusNonformat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4CE">
        <w:rPr>
          <w:rFonts w:ascii="Times New Roman" w:hAnsi="Times New Roman" w:cs="Times New Roman"/>
          <w:sz w:val="28"/>
          <w:szCs w:val="28"/>
        </w:rPr>
        <w:t xml:space="preserve">Результат голосования: «ЗА» - </w:t>
      </w:r>
      <w:r w:rsidR="00394AAE">
        <w:rPr>
          <w:rFonts w:ascii="Times New Roman" w:hAnsi="Times New Roman" w:cs="Times New Roman"/>
          <w:sz w:val="28"/>
          <w:szCs w:val="28"/>
        </w:rPr>
        <w:t>58</w:t>
      </w:r>
      <w:r w:rsidRPr="009764CE">
        <w:rPr>
          <w:rFonts w:ascii="Times New Roman" w:hAnsi="Times New Roman" w:cs="Times New Roman"/>
          <w:sz w:val="28"/>
          <w:szCs w:val="28"/>
        </w:rPr>
        <w:t xml:space="preserve"> чел., «ПРОТИВ» - 0 чел.</w:t>
      </w:r>
    </w:p>
    <w:p w:rsidR="000A3A9A" w:rsidRPr="009764CE" w:rsidRDefault="000A3A9A" w:rsidP="000A3A9A">
      <w:pPr>
        <w:pStyle w:val="ConsPlusNonformat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4C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0A3A9A" w:rsidRPr="009764CE" w:rsidRDefault="000A3A9A" w:rsidP="000A3A9A">
      <w:pPr>
        <w:pStyle w:val="ConsPlusNonformat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64CE">
        <w:rPr>
          <w:rFonts w:ascii="Times New Roman" w:hAnsi="Times New Roman" w:cs="Times New Roman"/>
          <w:sz w:val="28"/>
          <w:szCs w:val="28"/>
        </w:rPr>
        <w:t xml:space="preserve">Согласовать  </w:t>
      </w:r>
      <w:bookmarkStart w:id="3" w:name="_Hlk70037975"/>
      <w:r w:rsidRPr="009764CE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9764CE">
        <w:rPr>
          <w:rFonts w:ascii="Times New Roman" w:hAnsi="Times New Roman" w:cs="Times New Roman"/>
          <w:sz w:val="28"/>
          <w:szCs w:val="28"/>
        </w:rPr>
        <w:t xml:space="preserve"> </w:t>
      </w:r>
      <w:r w:rsidR="00394AAE">
        <w:rPr>
          <w:rFonts w:ascii="Times New Roman" w:hAnsi="Times New Roman" w:cs="Times New Roman"/>
          <w:sz w:val="28"/>
          <w:szCs w:val="28"/>
        </w:rPr>
        <w:t>Проект планировки ново-образуемого микрорайона</w:t>
      </w:r>
      <w:r w:rsidR="00C14003">
        <w:rPr>
          <w:rFonts w:ascii="Times New Roman" w:hAnsi="Times New Roman" w:cs="Times New Roman"/>
          <w:sz w:val="28"/>
          <w:szCs w:val="28"/>
        </w:rPr>
        <w:t xml:space="preserve"> в с. Чаа-Холь</w:t>
      </w:r>
      <w:r w:rsidRPr="009764CE">
        <w:rPr>
          <w:rFonts w:ascii="Times New Roman" w:hAnsi="Times New Roman" w:cs="Times New Roman"/>
          <w:sz w:val="28"/>
          <w:szCs w:val="28"/>
        </w:rPr>
        <w:t xml:space="preserve">, </w:t>
      </w:r>
      <w:bookmarkEnd w:id="3"/>
      <w:r w:rsidRPr="009764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764CE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976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4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764CE">
        <w:rPr>
          <w:rFonts w:ascii="Times New Roman" w:hAnsi="Times New Roman" w:cs="Times New Roman"/>
          <w:sz w:val="28"/>
          <w:szCs w:val="28"/>
        </w:rPr>
        <w:t xml:space="preserve"> направить в представительный орган местного самоуправления – Хурал представителей с. Чаа-Холь на согласование и утверждение. </w:t>
      </w:r>
    </w:p>
    <w:p w:rsidR="000A3A9A" w:rsidRPr="009764CE" w:rsidRDefault="000A3A9A" w:rsidP="000A3A9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AAE" w:rsidRDefault="00394AAE" w:rsidP="00394AA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05F2">
        <w:rPr>
          <w:rFonts w:ascii="Times New Roman" w:hAnsi="Times New Roman" w:cs="Times New Roman"/>
          <w:sz w:val="26"/>
          <w:szCs w:val="26"/>
        </w:rPr>
        <w:t xml:space="preserve">Заместитель председателя: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/</w:t>
      </w:r>
      <w:proofErr w:type="spellStart"/>
      <w:r>
        <w:rPr>
          <w:rFonts w:ascii="Times New Roman" w:hAnsi="Times New Roman" w:cs="Times New Roman"/>
          <w:sz w:val="26"/>
          <w:szCs w:val="26"/>
        </w:rPr>
        <w:t>Ондар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С.С.</w:t>
      </w:r>
    </w:p>
    <w:p w:rsidR="00394AAE" w:rsidRPr="006205F2" w:rsidRDefault="00394AAE" w:rsidP="00394AA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4AAE" w:rsidRPr="006F1ECD" w:rsidRDefault="00394AAE" w:rsidP="00394AA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05F2">
        <w:rPr>
          <w:rFonts w:ascii="Times New Roman" w:hAnsi="Times New Roman" w:cs="Times New Roman"/>
          <w:sz w:val="26"/>
          <w:szCs w:val="26"/>
        </w:rPr>
        <w:t xml:space="preserve">Секретарь: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/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Сагаандай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С.Н.</w:t>
      </w:r>
    </w:p>
    <w:p w:rsidR="00EB09C4" w:rsidRPr="000A3A9A" w:rsidRDefault="00EB09C4" w:rsidP="00394AA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B09C4" w:rsidRPr="000A3A9A" w:rsidSect="00FF22F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E6337"/>
    <w:multiLevelType w:val="hybridMultilevel"/>
    <w:tmpl w:val="02BAD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9A"/>
    <w:rsid w:val="000875A8"/>
    <w:rsid w:val="000A3A9A"/>
    <w:rsid w:val="000A42FD"/>
    <w:rsid w:val="000A4FA7"/>
    <w:rsid w:val="00122AB6"/>
    <w:rsid w:val="00142BA1"/>
    <w:rsid w:val="001506D4"/>
    <w:rsid w:val="00161359"/>
    <w:rsid w:val="0016277A"/>
    <w:rsid w:val="001846E1"/>
    <w:rsid w:val="00194E58"/>
    <w:rsid w:val="001C1125"/>
    <w:rsid w:val="0026128A"/>
    <w:rsid w:val="002C7181"/>
    <w:rsid w:val="002F3581"/>
    <w:rsid w:val="003315C9"/>
    <w:rsid w:val="0033423A"/>
    <w:rsid w:val="00394AAE"/>
    <w:rsid w:val="003C7567"/>
    <w:rsid w:val="00403408"/>
    <w:rsid w:val="00404B02"/>
    <w:rsid w:val="00406426"/>
    <w:rsid w:val="00433EC1"/>
    <w:rsid w:val="0046428B"/>
    <w:rsid w:val="004E434A"/>
    <w:rsid w:val="00501BCE"/>
    <w:rsid w:val="0066313F"/>
    <w:rsid w:val="0069502B"/>
    <w:rsid w:val="007054FA"/>
    <w:rsid w:val="0076398F"/>
    <w:rsid w:val="007D0CCC"/>
    <w:rsid w:val="007D13D1"/>
    <w:rsid w:val="007D44A8"/>
    <w:rsid w:val="008161A2"/>
    <w:rsid w:val="00822824"/>
    <w:rsid w:val="00843482"/>
    <w:rsid w:val="00861962"/>
    <w:rsid w:val="008A3A66"/>
    <w:rsid w:val="008A4D43"/>
    <w:rsid w:val="008E4018"/>
    <w:rsid w:val="0090450F"/>
    <w:rsid w:val="00905386"/>
    <w:rsid w:val="00916908"/>
    <w:rsid w:val="00936D8D"/>
    <w:rsid w:val="00937478"/>
    <w:rsid w:val="009401F3"/>
    <w:rsid w:val="00941578"/>
    <w:rsid w:val="00977A12"/>
    <w:rsid w:val="009A7D96"/>
    <w:rsid w:val="009B003A"/>
    <w:rsid w:val="00AC6F07"/>
    <w:rsid w:val="00AD1AE7"/>
    <w:rsid w:val="00AD4331"/>
    <w:rsid w:val="00B24BC5"/>
    <w:rsid w:val="00B87FD7"/>
    <w:rsid w:val="00BB1229"/>
    <w:rsid w:val="00C14003"/>
    <w:rsid w:val="00C51E35"/>
    <w:rsid w:val="00C71141"/>
    <w:rsid w:val="00C75B98"/>
    <w:rsid w:val="00C85EFB"/>
    <w:rsid w:val="00CC3F72"/>
    <w:rsid w:val="00CE3659"/>
    <w:rsid w:val="00D127AD"/>
    <w:rsid w:val="00D2012D"/>
    <w:rsid w:val="00D6514B"/>
    <w:rsid w:val="00D928C4"/>
    <w:rsid w:val="00D936B4"/>
    <w:rsid w:val="00D95020"/>
    <w:rsid w:val="00DB2AB1"/>
    <w:rsid w:val="00DB5AAB"/>
    <w:rsid w:val="00DE1249"/>
    <w:rsid w:val="00E076BD"/>
    <w:rsid w:val="00E236A6"/>
    <w:rsid w:val="00E26518"/>
    <w:rsid w:val="00E84911"/>
    <w:rsid w:val="00EA7D79"/>
    <w:rsid w:val="00EB09C4"/>
    <w:rsid w:val="00EB56B9"/>
    <w:rsid w:val="00F03EC3"/>
    <w:rsid w:val="00F713F4"/>
    <w:rsid w:val="00F80A68"/>
    <w:rsid w:val="00FB2CAF"/>
    <w:rsid w:val="00FE757F"/>
    <w:rsid w:val="00FF22F7"/>
    <w:rsid w:val="00F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EEC7F-5E54-4A85-954B-E9D301A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A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3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0A3A9A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3A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A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УИК168</cp:lastModifiedBy>
  <cp:revision>3</cp:revision>
  <dcterms:created xsi:type="dcterms:W3CDTF">2022-11-15T03:28:00Z</dcterms:created>
  <dcterms:modified xsi:type="dcterms:W3CDTF">2022-11-15T03:29:00Z</dcterms:modified>
</cp:coreProperties>
</file>