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8CA" w:rsidRDefault="00C028CA" w:rsidP="00C028CA">
      <w:pPr>
        <w:jc w:val="right"/>
        <w:rPr>
          <w:noProof/>
        </w:rPr>
      </w:pPr>
    </w:p>
    <w:p w:rsidR="00FE1C6F" w:rsidRPr="00FE1C6F" w:rsidRDefault="00FE1C6F" w:rsidP="00FE1C6F">
      <w:pPr>
        <w:jc w:val="right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FE1C6F">
        <w:rPr>
          <w:rFonts w:ascii="Times New Roman" w:hAnsi="Times New Roman" w:cs="Times New Roman"/>
          <w:b/>
          <w:noProof/>
          <w:sz w:val="24"/>
          <w:lang w:eastAsia="ru-RU"/>
        </w:rPr>
        <w:t>проект</w:t>
      </w:r>
    </w:p>
    <w:p w:rsidR="00C028CA" w:rsidRDefault="00C028CA" w:rsidP="00C02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E49B2F" wp14:editId="07222E86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CA" w:rsidRDefault="00C028CA" w:rsidP="00C028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Pr="00C028CA">
        <w:rPr>
          <w:rFonts w:ascii="Times New Roman" w:hAnsi="Times New Roman" w:cs="Times New Roman"/>
          <w:b/>
          <w:sz w:val="28"/>
          <w:szCs w:val="28"/>
        </w:rPr>
        <w:t>РЕСПУБЛИКА  ТЫВА</w:t>
      </w:r>
      <w:proofErr w:type="gramEnd"/>
      <w:r w:rsidRPr="00C028C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C028CA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Pr="00C028CA">
        <w:rPr>
          <w:rFonts w:ascii="Times New Roman" w:hAnsi="Times New Roman" w:cs="Times New Roman"/>
          <w:b/>
          <w:sz w:val="28"/>
          <w:szCs w:val="28"/>
        </w:rPr>
        <w:t xml:space="preserve">  РЕСПУБЛИКА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8CA">
        <w:rPr>
          <w:rFonts w:ascii="Times New Roman" w:hAnsi="Times New Roman" w:cs="Times New Roman"/>
          <w:b/>
          <w:sz w:val="28"/>
          <w:szCs w:val="28"/>
        </w:rPr>
        <w:t xml:space="preserve">   ХУРАЛ ПРЕДСТАВИТЕЛЕЙ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028CA">
        <w:rPr>
          <w:rFonts w:ascii="Times New Roman" w:hAnsi="Times New Roman" w:cs="Times New Roman"/>
          <w:b/>
          <w:sz w:val="28"/>
          <w:szCs w:val="28"/>
        </w:rPr>
        <w:t>ЧАА-ХОЛ КОЖУУННУН</w:t>
      </w:r>
    </w:p>
    <w:p w:rsidR="00C028CA" w:rsidRPr="00C028CA" w:rsidRDefault="001F2901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СУМОНА  ШАНЧЫ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ШАНЧЫ</w:t>
      </w:r>
      <w:proofErr w:type="spellEnd"/>
      <w:r w:rsidR="009E1FE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28CA" w:rsidRPr="00C028CA">
        <w:rPr>
          <w:rFonts w:ascii="Times New Roman" w:hAnsi="Times New Roman" w:cs="Times New Roman"/>
          <w:b/>
          <w:sz w:val="28"/>
          <w:szCs w:val="28"/>
        </w:rPr>
        <w:t>СУМУЗУНУН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28CA">
        <w:rPr>
          <w:rFonts w:ascii="Times New Roman" w:hAnsi="Times New Roman" w:cs="Times New Roman"/>
          <w:b/>
          <w:sz w:val="28"/>
          <w:szCs w:val="28"/>
          <w:u w:val="single"/>
        </w:rPr>
        <w:t>ЧАА-ХОЛЬСКОГО КОЖУУНА                 ТОЛЭЭЛЕКЧИЛЕР ХУРАЛЫ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1EB2" w:rsidRDefault="00B51EB2" w:rsidP="00C028CA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51EB2" w:rsidRDefault="00B51EB2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1EB2" w:rsidRDefault="00B51EB2" w:rsidP="00B51EB2">
      <w:pPr>
        <w:spacing w:after="0" w:line="240" w:lineRule="auto"/>
        <w:ind w:right="-8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 w:rsidR="001F29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года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  <w:t xml:space="preserve">    </w:t>
      </w:r>
    </w:p>
    <w:p w:rsidR="00B51EB2" w:rsidRDefault="00B51EB2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1EB2" w:rsidRDefault="001F2901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Шанчы</w:t>
      </w:r>
    </w:p>
    <w:p w:rsidR="00B51EB2" w:rsidRDefault="00B51EB2" w:rsidP="00B51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реестре должностей муниципальной службы </w:t>
      </w:r>
      <w:r w:rsidRPr="00CC78F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</w:p>
    <w:p w:rsidR="00B51EB2" w:rsidRPr="00FF60C6" w:rsidRDefault="001F2901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«Сумон Шанчы</w:t>
      </w:r>
      <w:r w:rsidR="00B51EB2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</w:t>
      </w:r>
    </w:p>
    <w:p w:rsidR="00B51EB2" w:rsidRPr="00FF60C6" w:rsidRDefault="00B51EB2" w:rsidP="00B51EB2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02.03.2007 № 25-ФЗ «О муниципальной службе в Российской Федерации», Законом Республики </w:t>
      </w:r>
      <w:r w:rsidRPr="00F60F00">
        <w:rPr>
          <w:rFonts w:ascii="Times New Roman" w:hAnsi="Times New Roman" w:cs="Times New Roman"/>
          <w:sz w:val="28"/>
          <w:szCs w:val="28"/>
        </w:rPr>
        <w:t xml:space="preserve">Тыва </w:t>
      </w:r>
      <w:r w:rsidRPr="00F60F00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от 18 мая 2020 года N 593-ЗРТ</w:t>
      </w:r>
      <w:r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Реестре муниципальных должностей в Республике Тыва и Реестре должностей муниципальной службы в Республике Тыва», в целях установления единообразия  в наименовании должностей муниципальной службы, классифицированных по органам местного самоуправления  и их структурным подразделениям, Хурал представителей сел</w:t>
      </w:r>
      <w:r w:rsidR="00AD399E">
        <w:rPr>
          <w:rFonts w:ascii="Times New Roman" w:hAnsi="Times New Roman" w:cs="Times New Roman"/>
          <w:sz w:val="28"/>
          <w:szCs w:val="28"/>
        </w:rPr>
        <w:t>ьского по</w:t>
      </w:r>
      <w:r w:rsidR="001F2901">
        <w:rPr>
          <w:rFonts w:ascii="Times New Roman" w:hAnsi="Times New Roman" w:cs="Times New Roman"/>
          <w:sz w:val="28"/>
          <w:szCs w:val="28"/>
        </w:rPr>
        <w:t>селения «Сумон Шанчы</w:t>
      </w: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 Республики Тыва»</w:t>
      </w: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70A30" w:rsidRDefault="00870A30" w:rsidP="00870A30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прилагаемое Положение о Реестре должностей муниципальной службы в с</w:t>
      </w:r>
      <w:r w:rsidR="009E1FE9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(Приложение № 1).</w:t>
      </w:r>
    </w:p>
    <w:p w:rsidR="00B51EB2" w:rsidRPr="00FE1C6F" w:rsidRDefault="00B51EB2" w:rsidP="00FE1C6F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Реестр</w:t>
      </w:r>
      <w:r w:rsidRPr="00EC40B0">
        <w:rPr>
          <w:rFonts w:ascii="Times New Roman" w:hAnsi="Times New Roman" w:cs="Times New Roman"/>
          <w:sz w:val="28"/>
          <w:szCs w:val="28"/>
        </w:rPr>
        <w:t xml:space="preserve"> муниципальных должнос</w:t>
      </w:r>
      <w:r>
        <w:rPr>
          <w:rFonts w:ascii="Times New Roman" w:hAnsi="Times New Roman" w:cs="Times New Roman"/>
          <w:sz w:val="28"/>
          <w:szCs w:val="28"/>
        </w:rPr>
        <w:t>тей в с</w:t>
      </w:r>
      <w:r w:rsidR="009E1FE9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>
        <w:rPr>
          <w:rFonts w:ascii="Times New Roman" w:hAnsi="Times New Roman" w:cs="Times New Roman"/>
          <w:sz w:val="28"/>
          <w:szCs w:val="28"/>
        </w:rPr>
        <w:t xml:space="preserve"> Чаа-Хольского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кожууна 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Тыва»</w:t>
      </w:r>
      <w:r w:rsidR="00870A30">
        <w:rPr>
          <w:rFonts w:ascii="Times New Roman" w:hAnsi="Times New Roman" w:cs="Times New Roman"/>
          <w:sz w:val="28"/>
          <w:szCs w:val="28"/>
        </w:rPr>
        <w:t xml:space="preserve"> (Приложение №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028CA" w:rsidRDefault="00FE1C6F" w:rsidP="00FE1C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1EB2">
        <w:rPr>
          <w:rFonts w:ascii="Times New Roman" w:hAnsi="Times New Roman" w:cs="Times New Roman"/>
          <w:sz w:val="28"/>
          <w:szCs w:val="28"/>
        </w:rPr>
        <w:t>. Опубликовать (обнародовать) настоящее решение на сайте Хурала представителей Чаа-Хольского кожууна и на стендах се</w:t>
      </w:r>
      <w:r w:rsidR="009E1FE9">
        <w:rPr>
          <w:rFonts w:ascii="Times New Roman" w:hAnsi="Times New Roman" w:cs="Times New Roman"/>
          <w:sz w:val="28"/>
          <w:szCs w:val="28"/>
        </w:rPr>
        <w:t>л</w:t>
      </w:r>
      <w:r w:rsidR="001F2901">
        <w:rPr>
          <w:rFonts w:ascii="Times New Roman" w:hAnsi="Times New Roman" w:cs="Times New Roman"/>
          <w:sz w:val="28"/>
          <w:szCs w:val="28"/>
        </w:rPr>
        <w:t>ьского поселения «Сумон Шанчы</w:t>
      </w:r>
      <w:r w:rsidR="00B51EB2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Тыва».</w:t>
      </w:r>
      <w:r w:rsidR="00C62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A62" w:rsidRDefault="00FE1C6F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2A62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AD399E">
        <w:rPr>
          <w:rFonts w:ascii="Times New Roman" w:hAnsi="Times New Roman" w:cs="Times New Roman"/>
          <w:sz w:val="28"/>
          <w:szCs w:val="28"/>
        </w:rPr>
        <w:t>за исполнением возложить на гл</w:t>
      </w:r>
      <w:r w:rsidR="009E1FE9">
        <w:rPr>
          <w:rFonts w:ascii="Times New Roman" w:hAnsi="Times New Roman" w:cs="Times New Roman"/>
          <w:sz w:val="28"/>
          <w:szCs w:val="28"/>
        </w:rPr>
        <w:t>ав</w:t>
      </w:r>
      <w:r w:rsidR="00C62A62">
        <w:rPr>
          <w:rFonts w:ascii="Times New Roman" w:hAnsi="Times New Roman" w:cs="Times New Roman"/>
          <w:sz w:val="28"/>
          <w:szCs w:val="28"/>
        </w:rPr>
        <w:t>у-председателя Хурала представителей се</w:t>
      </w:r>
      <w:r w:rsidR="009E1FE9">
        <w:rPr>
          <w:rFonts w:ascii="Times New Roman" w:hAnsi="Times New Roman" w:cs="Times New Roman"/>
          <w:sz w:val="28"/>
          <w:szCs w:val="28"/>
        </w:rPr>
        <w:t>л</w:t>
      </w:r>
      <w:r w:rsidR="001F2901">
        <w:rPr>
          <w:rFonts w:ascii="Times New Roman" w:hAnsi="Times New Roman" w:cs="Times New Roman"/>
          <w:sz w:val="28"/>
          <w:szCs w:val="28"/>
        </w:rPr>
        <w:t>ьского поселения «Сумон Шанчы</w:t>
      </w:r>
      <w:r w:rsidR="00C62A62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Тыва». </w:t>
      </w:r>
    </w:p>
    <w:p w:rsidR="00C62A62" w:rsidRDefault="00FE1C6F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2A62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28CA" w:rsidRDefault="00C028CA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28CA" w:rsidRDefault="00C028CA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A30" w:rsidRDefault="00870A30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A6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2A62">
        <w:rPr>
          <w:rFonts w:ascii="Times New Roman" w:hAnsi="Times New Roman" w:cs="Times New Roman"/>
          <w:sz w:val="28"/>
          <w:szCs w:val="28"/>
        </w:rPr>
        <w:t>-председатель сельского поселения</w:t>
      </w:r>
    </w:p>
    <w:p w:rsidR="00B51EB2" w:rsidRDefault="001F2901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«Сумон Шанчы</w:t>
      </w:r>
      <w:r w:rsidR="00B51EB2">
        <w:rPr>
          <w:rFonts w:ascii="Times New Roman" w:hAnsi="Times New Roman" w:cs="Times New Roman"/>
          <w:sz w:val="28"/>
          <w:szCs w:val="28"/>
        </w:rPr>
        <w:t xml:space="preserve"> Чаа-Хольского кожууна</w:t>
      </w:r>
    </w:p>
    <w:p w:rsidR="00B51EB2" w:rsidRDefault="00C62A6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Тыва»</w:t>
      </w:r>
      <w:r w:rsidR="00B51EB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51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F2901">
        <w:rPr>
          <w:rFonts w:ascii="Times New Roman" w:hAnsi="Times New Roman" w:cs="Times New Roman"/>
          <w:sz w:val="28"/>
          <w:szCs w:val="28"/>
        </w:rPr>
        <w:t xml:space="preserve">             С. Тулуш</w:t>
      </w: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D399E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>к Решению Хурала представителей</w:t>
      </w:r>
    </w:p>
    <w:p w:rsidR="00B51EB2" w:rsidRPr="00F60F00" w:rsidRDefault="001F2901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СПС Шанчы</w:t>
      </w:r>
      <w:r w:rsidR="00B51EB2" w:rsidRPr="00F60F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 xml:space="preserve">Чаа-Хольского кожууна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</w:p>
    <w:p w:rsidR="00B51EB2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 июня </w:t>
      </w:r>
      <w:r w:rsidR="00B51EB2">
        <w:rPr>
          <w:rFonts w:ascii="Times New Roman" w:hAnsi="Times New Roman" w:cs="Times New Roman"/>
          <w:sz w:val="24"/>
          <w:szCs w:val="24"/>
        </w:rPr>
        <w:t xml:space="preserve">2022 г </w:t>
      </w:r>
      <w:r w:rsidR="00B51EB2" w:rsidRPr="00F60F00">
        <w:rPr>
          <w:rFonts w:ascii="Times New Roman" w:hAnsi="Times New Roman" w:cs="Times New Roman"/>
          <w:sz w:val="24"/>
          <w:szCs w:val="24"/>
        </w:rPr>
        <w:t xml:space="preserve">№ _____ </w:t>
      </w:r>
    </w:p>
    <w:p w:rsidR="00B51EB2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51EB2" w:rsidRPr="002A7DCA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870A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Реестре должностей муниципаль</w:t>
      </w:r>
      <w:r w:rsidR="00870A30">
        <w:rPr>
          <w:rFonts w:ascii="Times New Roman" w:hAnsi="Times New Roman" w:cs="Times New Roman"/>
          <w:sz w:val="28"/>
          <w:szCs w:val="28"/>
        </w:rPr>
        <w:t>ной службы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0A30">
        <w:rPr>
          <w:rFonts w:ascii="Times New Roman" w:hAnsi="Times New Roman" w:cs="Times New Roman"/>
          <w:sz w:val="28"/>
          <w:szCs w:val="28"/>
        </w:rPr>
        <w:t xml:space="preserve">Сумон </w:t>
      </w:r>
      <w:r w:rsidR="001F2901">
        <w:rPr>
          <w:rFonts w:ascii="Times New Roman" w:hAnsi="Times New Roman" w:cs="Times New Roman"/>
          <w:sz w:val="28"/>
          <w:szCs w:val="28"/>
        </w:rPr>
        <w:t>Шанчы</w:t>
      </w:r>
      <w:r w:rsidR="00AD399E">
        <w:rPr>
          <w:rFonts w:ascii="Times New Roman" w:hAnsi="Times New Roman" w:cs="Times New Roman"/>
          <w:sz w:val="28"/>
          <w:szCs w:val="28"/>
        </w:rPr>
        <w:t xml:space="preserve"> </w:t>
      </w:r>
      <w:r w:rsidR="00870A30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870A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Общие положения 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</w:t>
      </w:r>
      <w:r w:rsidR="00870A30">
        <w:rPr>
          <w:rFonts w:ascii="Times New Roman" w:hAnsi="Times New Roman" w:cs="Times New Roman"/>
          <w:sz w:val="28"/>
          <w:szCs w:val="28"/>
        </w:rPr>
        <w:t>ципальной службы в с</w:t>
      </w:r>
      <w:r w:rsidR="00AD399E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 w:rsidR="00870A30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870A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Тыва» классифицируются по органам местного самоуправления, группам функциональному признаку должностей.</w:t>
      </w:r>
    </w:p>
    <w:p w:rsidR="00B51EB2" w:rsidRDefault="008430C8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в с</w:t>
      </w:r>
      <w:r w:rsidR="00AD399E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по</w:t>
      </w:r>
      <w:r w:rsidR="00B51EB2">
        <w:rPr>
          <w:rFonts w:ascii="Times New Roman" w:hAnsi="Times New Roman" w:cs="Times New Roman"/>
          <w:sz w:val="28"/>
          <w:szCs w:val="28"/>
        </w:rPr>
        <w:t xml:space="preserve"> функциональному признаку подразделяются на следующие категории:</w:t>
      </w:r>
    </w:p>
    <w:p w:rsidR="00B51EB2" w:rsidRDefault="00B51EB2" w:rsidP="00AD399E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– должности председателя администрации (в случае замещения должности по контракту), заместит</w:t>
      </w:r>
      <w:r w:rsidR="008430C8">
        <w:rPr>
          <w:rFonts w:ascii="Times New Roman" w:hAnsi="Times New Roman" w:cs="Times New Roman"/>
          <w:sz w:val="28"/>
          <w:szCs w:val="28"/>
        </w:rPr>
        <w:t>елей председателя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EB2" w:rsidRDefault="00B51EB2" w:rsidP="00AD399E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– должности, учреждаемые для профессионального обеспечения исполнения органами местного самоуправления установленных полномочий и замещаемые без ограничения срока полномочий.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подразделяются на следующие группы:</w:t>
      </w:r>
    </w:p>
    <w:p w:rsidR="00B51EB2" w:rsidRDefault="00B51EB2" w:rsidP="00AD399E">
      <w:pPr>
        <w:pStyle w:val="a3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должности муниципальной службы;</w:t>
      </w:r>
    </w:p>
    <w:p w:rsidR="00B51EB2" w:rsidRDefault="00B51EB2" w:rsidP="00AD399E">
      <w:pPr>
        <w:pStyle w:val="a3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должности муниципальной службы;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не относятся муниципальные должности депутатов, членов выборных органов местного самоуправления, выборных  должностных лиц местного самоуправления, членов избирательных комиссий муниципальных образований, действующих на постоянной основе и являющихся юридическими лицами, с правом решающего голоса, а также должности, установленные при утверждении штатного расписания в целях технического обеспечения деятельности органов местного самоуправления и иных органов местного самоуправления, предусмотренных уставом муниципального образования.</w:t>
      </w:r>
    </w:p>
    <w:p w:rsidR="00B51EB2" w:rsidRPr="00F60F00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0F00">
        <w:rPr>
          <w:rFonts w:ascii="Times New Roman" w:hAnsi="Times New Roman" w:cs="Times New Roman"/>
          <w:sz w:val="28"/>
          <w:szCs w:val="28"/>
        </w:rPr>
        <w:t>Реестр</w:t>
      </w:r>
      <w:r w:rsidR="00926EED">
        <w:rPr>
          <w:rFonts w:ascii="Times New Roman" w:hAnsi="Times New Roman" w:cs="Times New Roman"/>
          <w:sz w:val="28"/>
          <w:szCs w:val="28"/>
        </w:rPr>
        <w:t xml:space="preserve"> должностей муниципальной </w:t>
      </w:r>
      <w:r w:rsidRPr="00F60F00">
        <w:rPr>
          <w:rFonts w:ascii="Times New Roman" w:hAnsi="Times New Roman" w:cs="Times New Roman"/>
          <w:sz w:val="28"/>
          <w:szCs w:val="28"/>
        </w:rPr>
        <w:t xml:space="preserve"> </w:t>
      </w:r>
      <w:r w:rsidR="00926EED">
        <w:rPr>
          <w:rFonts w:ascii="Times New Roman" w:hAnsi="Times New Roman" w:cs="Times New Roman"/>
          <w:sz w:val="28"/>
          <w:szCs w:val="28"/>
        </w:rPr>
        <w:t>службы в с</w:t>
      </w:r>
      <w:r w:rsidR="00AD399E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 w:rsidR="00926EED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</w:t>
      </w:r>
      <w:r w:rsidRPr="00F60F00">
        <w:rPr>
          <w:rFonts w:ascii="Times New Roman" w:hAnsi="Times New Roman" w:cs="Times New Roman"/>
          <w:sz w:val="28"/>
          <w:szCs w:val="28"/>
        </w:rPr>
        <w:t>представляет собой перечень наименований должностей муниципальной</w:t>
      </w:r>
      <w:r w:rsidR="00926EED">
        <w:rPr>
          <w:rFonts w:ascii="Times New Roman" w:hAnsi="Times New Roman" w:cs="Times New Roman"/>
          <w:sz w:val="28"/>
          <w:szCs w:val="28"/>
        </w:rPr>
        <w:t xml:space="preserve"> службы в сельском посел</w:t>
      </w:r>
      <w:r w:rsidR="001F2901">
        <w:rPr>
          <w:rFonts w:ascii="Times New Roman" w:hAnsi="Times New Roman" w:cs="Times New Roman"/>
          <w:sz w:val="28"/>
          <w:szCs w:val="28"/>
        </w:rPr>
        <w:t>ении «Сумон Шанчы</w:t>
      </w:r>
      <w:r w:rsidR="00926EED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</w:t>
      </w:r>
      <w:r w:rsidRPr="00F60F00">
        <w:rPr>
          <w:rFonts w:ascii="Times New Roman" w:hAnsi="Times New Roman" w:cs="Times New Roman"/>
          <w:sz w:val="28"/>
          <w:szCs w:val="28"/>
        </w:rPr>
        <w:t xml:space="preserve">, классифицированных по органам местного самоуправления, группам и функциональному признаку должностей (категории) и утверждается </w:t>
      </w:r>
      <w:r w:rsidRPr="00F60F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к решению Хурала представителей </w:t>
      </w:r>
      <w:r w:rsidR="00926EE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F2901">
        <w:rPr>
          <w:rFonts w:ascii="Times New Roman" w:hAnsi="Times New Roman" w:cs="Times New Roman"/>
          <w:sz w:val="28"/>
          <w:szCs w:val="28"/>
        </w:rPr>
        <w:t xml:space="preserve"> «Сумон Шанчы</w:t>
      </w:r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r w:rsidRPr="00F60F00">
        <w:rPr>
          <w:rFonts w:ascii="Times New Roman" w:hAnsi="Times New Roman" w:cs="Times New Roman"/>
          <w:sz w:val="28"/>
          <w:szCs w:val="28"/>
        </w:rPr>
        <w:t>Чаа-Хольского кожууна</w:t>
      </w:r>
      <w:r w:rsidR="00926EED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F60F00">
        <w:rPr>
          <w:rFonts w:ascii="Times New Roman" w:hAnsi="Times New Roman" w:cs="Times New Roman"/>
          <w:sz w:val="28"/>
          <w:szCs w:val="28"/>
        </w:rPr>
        <w:t>.</w:t>
      </w:r>
    </w:p>
    <w:p w:rsidR="00AD399E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должностей муниципальной </w:t>
      </w:r>
      <w:r w:rsidR="00301A10">
        <w:rPr>
          <w:rFonts w:ascii="Times New Roman" w:hAnsi="Times New Roman" w:cs="Times New Roman"/>
          <w:sz w:val="28"/>
          <w:szCs w:val="28"/>
        </w:rPr>
        <w:t>службы в с</w:t>
      </w:r>
      <w:r w:rsidR="00AD399E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 w:rsidR="00301A10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</w:t>
      </w:r>
      <w:r>
        <w:rPr>
          <w:rFonts w:ascii="Times New Roman" w:hAnsi="Times New Roman" w:cs="Times New Roman"/>
          <w:sz w:val="28"/>
          <w:szCs w:val="28"/>
        </w:rPr>
        <w:t>применяется при составлении и утверждении структуры и штатного расписания органов местного самоуправления, предусмотренным уставом муниципального образования.</w:t>
      </w:r>
    </w:p>
    <w:p w:rsidR="00B51EB2" w:rsidRPr="00AD399E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99E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устанавливаются муниципальными правовыми актами органа местного самоуправления в соответствии с Реестром должностей муниципальной </w:t>
      </w:r>
      <w:r w:rsidR="00301A10" w:rsidRPr="00AD399E">
        <w:rPr>
          <w:rFonts w:ascii="Times New Roman" w:hAnsi="Times New Roman" w:cs="Times New Roman"/>
          <w:sz w:val="28"/>
          <w:szCs w:val="28"/>
        </w:rPr>
        <w:t>службы в с</w:t>
      </w:r>
      <w:r w:rsidR="00AD399E" w:rsidRPr="00AD399E">
        <w:rPr>
          <w:rFonts w:ascii="Times New Roman" w:hAnsi="Times New Roman" w:cs="Times New Roman"/>
          <w:sz w:val="28"/>
          <w:szCs w:val="28"/>
        </w:rPr>
        <w:t>е</w:t>
      </w:r>
      <w:r w:rsidR="001F2901">
        <w:rPr>
          <w:rFonts w:ascii="Times New Roman" w:hAnsi="Times New Roman" w:cs="Times New Roman"/>
          <w:sz w:val="28"/>
          <w:szCs w:val="28"/>
        </w:rPr>
        <w:t>льском поселении «Сумон Шанчы</w:t>
      </w:r>
      <w:r w:rsidR="00301A10" w:rsidRPr="00AD399E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Тыва». 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дополнять наименования должностей заместителя председателя администрации с указанием на перечень вопросов, отнесенных к их компетенции.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двойное наименование должности муниципальной службы в случае, если:</w:t>
      </w:r>
    </w:p>
    <w:p w:rsidR="00AD399E" w:rsidRDefault="00B51EB2" w:rsidP="00AD39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органа местного самоуправления является руководителем структурного подразделения этого органа;</w:t>
      </w:r>
    </w:p>
    <w:p w:rsidR="00B51EB2" w:rsidRPr="00AD399E" w:rsidRDefault="00AD399E" w:rsidP="00AD39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B51EB2" w:rsidRPr="00AD399E">
        <w:rPr>
          <w:rFonts w:ascii="Times New Roman" w:hAnsi="Times New Roman" w:cs="Times New Roman"/>
          <w:sz w:val="28"/>
          <w:szCs w:val="28"/>
        </w:rPr>
        <w:t>ицо, замещающее должность муниципальной службы, является главным бухгалтером или его заместителем.</w:t>
      </w:r>
    </w:p>
    <w:p w:rsidR="00B51EB2" w:rsidRDefault="00B51EB2" w:rsidP="00AD399E">
      <w:pPr>
        <w:pStyle w:val="a3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1A10" w:rsidRDefault="00B51EB2" w:rsidP="00AD399E">
      <w:pPr>
        <w:pStyle w:val="a3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Ведение Реестра муниципальных </w:t>
      </w:r>
      <w:r w:rsidR="00301A10">
        <w:rPr>
          <w:rFonts w:ascii="Times New Roman" w:hAnsi="Times New Roman" w:cs="Times New Roman"/>
          <w:sz w:val="28"/>
          <w:szCs w:val="28"/>
        </w:rPr>
        <w:t>в с</w:t>
      </w:r>
      <w:r w:rsidR="00AD399E">
        <w:rPr>
          <w:rFonts w:ascii="Times New Roman" w:hAnsi="Times New Roman" w:cs="Times New Roman"/>
          <w:sz w:val="28"/>
          <w:szCs w:val="28"/>
        </w:rPr>
        <w:t xml:space="preserve">ельском </w:t>
      </w:r>
      <w:r w:rsidR="000D6634">
        <w:rPr>
          <w:rFonts w:ascii="Times New Roman" w:hAnsi="Times New Roman" w:cs="Times New Roman"/>
          <w:sz w:val="28"/>
          <w:szCs w:val="28"/>
        </w:rPr>
        <w:t>поселении «Сумон Шанчы</w:t>
      </w:r>
      <w:r w:rsidR="00301A10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</w:t>
      </w:r>
    </w:p>
    <w:p w:rsidR="00301A10" w:rsidRDefault="00301A10" w:rsidP="00301A10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301A10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ведется в электронном и бумажном виде. по следующей форме (прилагается):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строки;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и группа должностей муниципальной службы;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подразделения, в котором находится муниципальная должность;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поступления лица на муниципальную службу на замещение данной муниципальной должности;</w:t>
      </w:r>
    </w:p>
    <w:p w:rsidR="00B51EB2" w:rsidRDefault="00B51EB2" w:rsidP="00B51EB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перевода, перехода лица на </w:t>
      </w:r>
      <w:r w:rsidR="00301A10">
        <w:rPr>
          <w:rFonts w:ascii="Times New Roman" w:hAnsi="Times New Roman" w:cs="Times New Roman"/>
          <w:sz w:val="28"/>
          <w:szCs w:val="28"/>
        </w:rPr>
        <w:t>другую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должность оно исключается из Реестра по предыдущей должности.</w:t>
      </w:r>
    </w:p>
    <w:p w:rsidR="00B51EB2" w:rsidRDefault="00B51EB2" w:rsidP="00B51EB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в Реестре муниципальных должностей </w:t>
      </w:r>
      <w:r w:rsidR="00AD399E">
        <w:rPr>
          <w:rFonts w:ascii="Times New Roman" w:hAnsi="Times New Roman" w:cs="Times New Roman"/>
          <w:sz w:val="28"/>
          <w:szCs w:val="28"/>
        </w:rPr>
        <w:t>в</w:t>
      </w:r>
      <w:r w:rsidR="00301A1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0D6634">
        <w:rPr>
          <w:rFonts w:ascii="Times New Roman" w:hAnsi="Times New Roman" w:cs="Times New Roman"/>
          <w:sz w:val="28"/>
          <w:szCs w:val="28"/>
        </w:rPr>
        <w:t>«Сумон Шанчы</w:t>
      </w:r>
      <w:r w:rsidR="00301A10">
        <w:rPr>
          <w:rFonts w:ascii="Times New Roman" w:hAnsi="Times New Roman" w:cs="Times New Roman"/>
          <w:sz w:val="28"/>
          <w:szCs w:val="28"/>
        </w:rPr>
        <w:t xml:space="preserve"> Чаа-Хольского кожууна Республики Тыва» </w:t>
      </w:r>
      <w:r>
        <w:rPr>
          <w:rFonts w:ascii="Times New Roman" w:hAnsi="Times New Roman" w:cs="Times New Roman"/>
          <w:sz w:val="28"/>
          <w:szCs w:val="28"/>
        </w:rPr>
        <w:t>является основанием для выдачи удостоверения муниципальному служащему.</w:t>
      </w: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Pr="00C62287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B51EB2" w:rsidRPr="00F60F0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2</w:t>
      </w:r>
    </w:p>
    <w:p w:rsidR="00B51EB2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F60F00">
        <w:rPr>
          <w:rFonts w:ascii="Times New Roman" w:hAnsi="Times New Roman" w:cs="Times New Roman"/>
          <w:sz w:val="24"/>
          <w:szCs w:val="28"/>
        </w:rPr>
        <w:t xml:space="preserve">к Решению Хурала представителей </w:t>
      </w:r>
    </w:p>
    <w:p w:rsidR="00AD399E" w:rsidRPr="00F60F00" w:rsidRDefault="000D6634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СПС Шанчы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F60F00">
        <w:rPr>
          <w:rFonts w:ascii="Times New Roman" w:hAnsi="Times New Roman" w:cs="Times New Roman"/>
          <w:sz w:val="24"/>
          <w:szCs w:val="28"/>
        </w:rPr>
        <w:t xml:space="preserve">Чаа-Хольского кожууна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F60F00">
        <w:rPr>
          <w:rFonts w:ascii="Times New Roman" w:hAnsi="Times New Roman" w:cs="Times New Roman"/>
          <w:sz w:val="24"/>
          <w:szCs w:val="28"/>
        </w:rPr>
        <w:t xml:space="preserve"> Республики Тыва</w:t>
      </w:r>
    </w:p>
    <w:p w:rsidR="00B51EB2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___ июн</w:t>
      </w:r>
      <w:r w:rsidR="00B51EB2" w:rsidRPr="00F60F00">
        <w:rPr>
          <w:rFonts w:ascii="Times New Roman" w:hAnsi="Times New Roman" w:cs="Times New Roman"/>
          <w:sz w:val="24"/>
          <w:szCs w:val="28"/>
        </w:rPr>
        <w:t xml:space="preserve">я </w:t>
      </w:r>
      <w:r w:rsidR="00B51EB2">
        <w:rPr>
          <w:rFonts w:ascii="Times New Roman" w:hAnsi="Times New Roman" w:cs="Times New Roman"/>
          <w:sz w:val="24"/>
          <w:szCs w:val="28"/>
        </w:rPr>
        <w:t xml:space="preserve">2022 г </w:t>
      </w:r>
      <w:r w:rsidR="00B51EB2" w:rsidRPr="00F60F00">
        <w:rPr>
          <w:rFonts w:ascii="Times New Roman" w:hAnsi="Times New Roman" w:cs="Times New Roman"/>
          <w:sz w:val="24"/>
          <w:szCs w:val="28"/>
        </w:rPr>
        <w:t>№ _____</w:t>
      </w:r>
    </w:p>
    <w:p w:rsidR="00B51EB2" w:rsidRPr="009A59C9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2024B" w:rsidRPr="0012024B" w:rsidRDefault="0012024B" w:rsidP="00301A1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2024B">
        <w:rPr>
          <w:rFonts w:ascii="Times New Roman" w:hAnsi="Times New Roman" w:cs="Times New Roman"/>
          <w:sz w:val="28"/>
          <w:szCs w:val="28"/>
          <w:lang w:eastAsia="ru-RU"/>
        </w:rPr>
        <w:t>Реестр</w:t>
      </w:r>
      <w:r w:rsidRPr="0012024B">
        <w:rPr>
          <w:rFonts w:ascii="Times New Roman" w:hAnsi="Times New Roman" w:cs="Times New Roman"/>
          <w:sz w:val="28"/>
          <w:szCs w:val="28"/>
          <w:lang w:eastAsia="ru-RU"/>
        </w:rPr>
        <w:br/>
        <w:t>должностей муниципальной службы в сельском поселении</w:t>
      </w:r>
    </w:p>
    <w:p w:rsidR="0012024B" w:rsidRDefault="000D6634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«Сумон Шанчы</w:t>
      </w:r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 xml:space="preserve"> Чаа-Хольского кожууна Республики Тыва»</w:t>
      </w:r>
    </w:p>
    <w:p w:rsidR="0012024B" w:rsidRDefault="0012024B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024B" w:rsidRPr="0012024B" w:rsidRDefault="0012024B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8"/>
        <w:gridCol w:w="3796"/>
        <w:gridCol w:w="36"/>
      </w:tblGrid>
      <w:tr w:rsidR="00AD399E" w:rsidRPr="00AD399E" w:rsidTr="00AD399E">
        <w:trPr>
          <w:gridAfter w:val="1"/>
          <w:trHeight w:val="794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(код)</w:t>
            </w:r>
          </w:p>
        </w:tc>
      </w:tr>
      <w:tr w:rsidR="00AD399E" w:rsidRPr="00AD399E" w:rsidTr="0012024B">
        <w:trPr>
          <w:gridAfter w:val="1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наименований должностей в администрации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="000D6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«Сумон Шанчы</w:t>
            </w:r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Чаа-Хольского кожууна Республик</w:t>
            </w:r>
            <w:r w:rsidR="000D66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bookmarkStart w:id="0" w:name="_GoBack"/>
            <w:bookmarkEnd w:id="0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Тыва»</w:t>
            </w:r>
          </w:p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"Руководители" Главная группа должностей</w:t>
            </w:r>
          </w:p>
          <w:p w:rsidR="0012024B" w:rsidRPr="00AD399E" w:rsidRDefault="0012024B" w:rsidP="00301A1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администрации </w:t>
            </w:r>
            <w:hyperlink r:id="rId6" w:anchor="/document/74038436/entry/201" w:history="1">
              <w:r w:rsidRPr="00AD399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*(1)</w:t>
              </w:r>
            </w:hyperlink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администрации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301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"Специалисты" Старшая группа должностей</w:t>
            </w:r>
          </w:p>
          <w:p w:rsidR="00301A10" w:rsidRPr="00AD399E" w:rsidRDefault="00301A10" w:rsidP="00301A1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  <w:r w:rsidR="007F66BC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024B" w:rsidRPr="00AD399E" w:rsidRDefault="0012024B">
      <w:pPr>
        <w:rPr>
          <w:sz w:val="28"/>
          <w:szCs w:val="28"/>
        </w:rPr>
      </w:pPr>
    </w:p>
    <w:p w:rsidR="0012024B" w:rsidRPr="00AD399E" w:rsidRDefault="0012024B">
      <w:pPr>
        <w:rPr>
          <w:sz w:val="28"/>
          <w:szCs w:val="28"/>
        </w:rPr>
      </w:pPr>
    </w:p>
    <w:p w:rsidR="0012024B" w:rsidRPr="00AD399E" w:rsidRDefault="0012024B">
      <w:pPr>
        <w:rPr>
          <w:sz w:val="28"/>
          <w:szCs w:val="28"/>
        </w:rPr>
      </w:pPr>
    </w:p>
    <w:p w:rsidR="0012024B" w:rsidRDefault="0012024B"/>
    <w:sectPr w:rsidR="0012024B" w:rsidSect="00C028CA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??Ўм§А?§ЮЎм?-??Ўм§А?§ЮЎм???Ўм§А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CC2B29"/>
    <w:multiLevelType w:val="hybridMultilevel"/>
    <w:tmpl w:val="C69E19D0"/>
    <w:lvl w:ilvl="0" w:tplc="1D5465DA">
      <w:start w:val="1"/>
      <w:numFmt w:val="decimal"/>
      <w:lvlText w:val="%1."/>
      <w:lvlJc w:val="left"/>
      <w:pPr>
        <w:ind w:left="1155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204199"/>
    <w:multiLevelType w:val="hybridMultilevel"/>
    <w:tmpl w:val="F59C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B41797"/>
    <w:multiLevelType w:val="hybridMultilevel"/>
    <w:tmpl w:val="977E4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72F6C"/>
    <w:multiLevelType w:val="multilevel"/>
    <w:tmpl w:val="AFC8013A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E1"/>
    <w:rsid w:val="000D6634"/>
    <w:rsid w:val="0012024B"/>
    <w:rsid w:val="001F2901"/>
    <w:rsid w:val="00301A10"/>
    <w:rsid w:val="00787157"/>
    <w:rsid w:val="007F66BC"/>
    <w:rsid w:val="008430C8"/>
    <w:rsid w:val="00870A30"/>
    <w:rsid w:val="00926EED"/>
    <w:rsid w:val="009E1FE9"/>
    <w:rsid w:val="00A15429"/>
    <w:rsid w:val="00A24FE1"/>
    <w:rsid w:val="00A35452"/>
    <w:rsid w:val="00AD399E"/>
    <w:rsid w:val="00B238C6"/>
    <w:rsid w:val="00B51EB2"/>
    <w:rsid w:val="00C028CA"/>
    <w:rsid w:val="00C62A62"/>
    <w:rsid w:val="00FE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262CB-7C34-455F-90FF-DF825EE7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2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0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05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1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ХУРАЛ</cp:lastModifiedBy>
  <cp:revision>14</cp:revision>
  <dcterms:created xsi:type="dcterms:W3CDTF">2022-06-09T09:00:00Z</dcterms:created>
  <dcterms:modified xsi:type="dcterms:W3CDTF">2022-06-28T06:49:00Z</dcterms:modified>
</cp:coreProperties>
</file>