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1B5" w:rsidRPr="007A21B5" w:rsidRDefault="007A21B5" w:rsidP="007A21B5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A21B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D832E7B" wp14:editId="1E27F21B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1B5" w:rsidRPr="007A21B5" w:rsidRDefault="007A21B5" w:rsidP="007A21B5">
      <w:pPr>
        <w:spacing w:after="0" w:line="240" w:lineRule="auto"/>
        <w:ind w:left="142" w:right="-5" w:firstLine="540"/>
        <w:jc w:val="center"/>
        <w:rPr>
          <w:rFonts w:ascii="Times New Roman" w:eastAsia="Times New Roman" w:hAnsi="Times New Roman" w:cs="Times New Roman"/>
          <w:color w:val="003366"/>
          <w:sz w:val="24"/>
          <w:szCs w:val="24"/>
          <w:lang w:eastAsia="ru-RU"/>
        </w:rPr>
      </w:pPr>
    </w:p>
    <w:p w:rsidR="007A21B5" w:rsidRPr="007A21B5" w:rsidRDefault="007A21B5" w:rsidP="007A21B5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РЕСПУБЛИКА ТЫВА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ТЫВА</w:t>
      </w:r>
      <w:proofErr w:type="spellEnd"/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РЕСПУБЛИКА</w:t>
      </w:r>
      <w:proofErr w:type="gramEnd"/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</w:p>
    <w:p w:rsidR="007A21B5" w:rsidRPr="007A21B5" w:rsidRDefault="007A21B5" w:rsidP="007A21B5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ХУРАЛ ПРЕДСТАВИ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ТЕЛЕЙ         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ЧАА-ХОЛ КОЖУУННУН</w:t>
      </w:r>
    </w:p>
    <w:p w:rsidR="007A21B5" w:rsidRPr="007A21B5" w:rsidRDefault="007A21B5" w:rsidP="007A21B5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СУМОН АК-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ДУРУГСКИЙ           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АК-ДУРУГ СУМУЗУНУН                                  </w:t>
      </w:r>
    </w:p>
    <w:p w:rsidR="007A21B5" w:rsidRPr="007A21B5" w:rsidRDefault="007A21B5" w:rsidP="007A21B5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АА-ХОЛЬСКОГО КОЖУУН      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ТОЛЭЭЛЕКЧИЛЕР ХУРАЛЫ                          </w:t>
      </w:r>
    </w:p>
    <w:p w:rsidR="007A21B5" w:rsidRPr="007A21B5" w:rsidRDefault="007A21B5" w:rsidP="007A21B5">
      <w:pPr>
        <w:spacing w:after="0" w:line="240" w:lineRule="auto"/>
        <w:ind w:left="142" w:right="-5" w:hanging="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21B5" w:rsidRPr="007A21B5" w:rsidRDefault="007A21B5" w:rsidP="007A21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        </w:t>
      </w:r>
      <w:r w:rsidRPr="007A21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</w:t>
      </w:r>
      <w:proofErr w:type="gramStart"/>
      <w:r w:rsidRPr="007A21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_»_</w:t>
      </w:r>
      <w:proofErr w:type="gramEnd"/>
      <w:r w:rsidRPr="007A21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________2022 года                                               № 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Ак-Дуруг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прохождении летней оздоровительной кампании на территории </w:t>
      </w:r>
      <w:proofErr w:type="spellStart"/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с.Ак</w:t>
      </w:r>
      <w:proofErr w:type="spellEnd"/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-Дуруг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21B5" w:rsidRPr="007A21B5" w:rsidRDefault="007A21B5" w:rsidP="007A21B5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доклад администрации СПС Ак-Дуругский Чаа-Хольского кожууна Республики Тыва</w:t>
      </w:r>
      <w:r w:rsidRPr="007A21B5">
        <w:rPr>
          <w:rFonts w:ascii="Calibri" w:eastAsia="Times New Roman" w:hAnsi="Calibri" w:cs="Calibri"/>
          <w:lang w:eastAsia="ru-RU"/>
        </w:rPr>
        <w:t xml:space="preserve"> </w:t>
      </w: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прохождении летней оздоровительной кампании на территории СПС Ак-Дуругский Чаа-Хольского кожууна Республики Тыва, руководствуясь статьей 17 Устава сельского поселения сумон Ак-Дуругский Чаа-Хольского кожууна Республики Тыва, Хурал представителей СПС Ак-Дуругский Чаа-Хольского кожууна Республики Тыва РЕШИЛ:</w:t>
      </w:r>
    </w:p>
    <w:p w:rsidR="007A21B5" w:rsidRPr="007A21B5" w:rsidRDefault="007A21B5" w:rsidP="007A21B5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1.Принять прилагаемый информацию о прохождении летней оздоровительной кампании на территории СПС Ак-Дуругский Чаа-Хольского кожууна Республики Тыва.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 прохождении летней оздоровительной кампании на территории СПС Ак-Дуругский Чаа-Хольского кожууна Республики Тыва разместить на официальном сайте Хурала представителей Чаа-Хольского кожууна Республики Тыва и обнародовать на информационных стендах органов местного самоуправления и учреждений СПС Ак-Дуругский Чаа-Хольского кожууна Республики Тыва. </w:t>
      </w:r>
    </w:p>
    <w:p w:rsidR="007A21B5" w:rsidRPr="007A21B5" w:rsidRDefault="007A21B5" w:rsidP="007A21B5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со дня принятия.</w:t>
      </w:r>
    </w:p>
    <w:p w:rsidR="007A21B5" w:rsidRPr="007A21B5" w:rsidRDefault="007A21B5" w:rsidP="007A21B5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A21B5" w:rsidRPr="007A21B5" w:rsidRDefault="007A21B5" w:rsidP="007A21B5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Глава-председатель Хурала представителей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СПС Ак-Дуругский Чаа-Хольского кожууна </w:t>
      </w:r>
    </w:p>
    <w:p w:rsidR="007A21B5" w:rsidRPr="007A21B5" w:rsidRDefault="007A21B5" w:rsidP="007A21B5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Тыва                                                                        </w:t>
      </w:r>
      <w:proofErr w:type="spellStart"/>
      <w:r w:rsidRPr="007A21B5">
        <w:rPr>
          <w:rFonts w:ascii="Times New Roman" w:eastAsia="Times New Roman" w:hAnsi="Times New Roman" w:cs="Times New Roman"/>
          <w:sz w:val="28"/>
          <w:szCs w:val="28"/>
          <w:lang w:eastAsia="ru-RU"/>
        </w:rPr>
        <w:t>В.Шадып</w:t>
      </w:r>
      <w:proofErr w:type="spellEnd"/>
    </w:p>
    <w:p w:rsidR="007A21B5" w:rsidRPr="007A21B5" w:rsidRDefault="007A21B5" w:rsidP="007A21B5">
      <w:pPr>
        <w:rPr>
          <w:rFonts w:ascii="Calibri" w:eastAsia="Times New Roman" w:hAnsi="Calibri" w:cs="Calibri"/>
          <w:lang w:eastAsia="ru-RU"/>
        </w:rPr>
      </w:pPr>
    </w:p>
    <w:p w:rsidR="007A21B5" w:rsidRDefault="007A21B5" w:rsidP="007A21B5">
      <w:pPr>
        <w:rPr>
          <w:rFonts w:ascii="Calibri" w:eastAsia="Times New Roman" w:hAnsi="Calibri" w:cs="Calibri"/>
          <w:lang w:eastAsia="ru-RU"/>
        </w:rPr>
      </w:pPr>
    </w:p>
    <w:p w:rsidR="007A21B5" w:rsidRDefault="007A21B5" w:rsidP="007A21B5">
      <w:pPr>
        <w:rPr>
          <w:rFonts w:ascii="Calibri" w:eastAsia="Times New Roman" w:hAnsi="Calibri" w:cs="Calibri"/>
          <w:lang w:eastAsia="ru-RU"/>
        </w:rPr>
      </w:pPr>
    </w:p>
    <w:p w:rsidR="007A21B5" w:rsidRDefault="007A21B5" w:rsidP="007A21B5">
      <w:pPr>
        <w:rPr>
          <w:rFonts w:ascii="Calibri" w:eastAsia="Times New Roman" w:hAnsi="Calibri" w:cs="Calibri"/>
          <w:lang w:eastAsia="ru-RU"/>
        </w:rPr>
      </w:pPr>
    </w:p>
    <w:p w:rsidR="007A21B5" w:rsidRPr="007A21B5" w:rsidRDefault="007A21B5" w:rsidP="007A21B5">
      <w:pPr>
        <w:rPr>
          <w:rFonts w:ascii="Calibri" w:eastAsia="Times New Roman" w:hAnsi="Calibri" w:cs="Calibri"/>
          <w:lang w:eastAsia="ru-RU"/>
        </w:rPr>
      </w:pPr>
    </w:p>
    <w:p w:rsidR="00F830D9" w:rsidRDefault="00E96FF6" w:rsidP="00E96F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30D9" w:rsidRDefault="00E96FF6" w:rsidP="00E96F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пришкольном лагере «</w:t>
      </w:r>
      <w:r w:rsidR="00F830D9">
        <w:rPr>
          <w:rFonts w:ascii="Times New Roman" w:hAnsi="Times New Roman" w:cs="Times New Roman"/>
          <w:b/>
          <w:sz w:val="28"/>
          <w:szCs w:val="28"/>
        </w:rPr>
        <w:t>Радость»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МБОУ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-Дуруг</w:t>
      </w:r>
    </w:p>
    <w:p w:rsidR="00E96FF6" w:rsidRDefault="00F830D9" w:rsidP="00E96F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Чаа-Хольского</w:t>
      </w:r>
      <w:r w:rsidR="004C5159">
        <w:rPr>
          <w:rFonts w:ascii="Times New Roman" w:hAnsi="Times New Roman" w:cs="Times New Roman"/>
          <w:b/>
          <w:sz w:val="28"/>
          <w:szCs w:val="28"/>
        </w:rPr>
        <w:t>.</w:t>
      </w:r>
    </w:p>
    <w:p w:rsidR="00F830D9" w:rsidRDefault="00F830D9" w:rsidP="004C515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830D9" w:rsidRPr="007A5F97" w:rsidRDefault="00F830D9" w:rsidP="007A5F9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A5F97">
        <w:rPr>
          <w:rFonts w:ascii="Times New Roman" w:hAnsi="Times New Roman" w:cs="Times New Roman"/>
          <w:sz w:val="24"/>
          <w:szCs w:val="24"/>
          <w:lang w:eastAsia="ru-RU"/>
        </w:rPr>
        <w:t xml:space="preserve">Во время </w:t>
      </w:r>
      <w:r w:rsidRPr="007A5F97">
        <w:rPr>
          <w:rFonts w:ascii="Times New Roman" w:hAnsi="Times New Roman" w:cs="Times New Roman"/>
          <w:noProof/>
          <w:sz w:val="24"/>
          <w:szCs w:val="24"/>
          <w:lang w:eastAsia="ru-RU"/>
        </w:rPr>
        <w:t>летней оздоровительной кампании</w:t>
      </w:r>
      <w:r w:rsidRPr="007A5F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7A5F97">
        <w:rPr>
          <w:rFonts w:ascii="Times New Roman" w:hAnsi="Times New Roman" w:cs="Times New Roman"/>
          <w:noProof/>
          <w:sz w:val="24"/>
          <w:szCs w:val="24"/>
          <w:lang w:eastAsia="ru-RU"/>
        </w:rPr>
        <w:t>2022 года</w:t>
      </w:r>
      <w:r w:rsidRPr="007A5F97">
        <w:rPr>
          <w:rFonts w:ascii="Times New Roman" w:hAnsi="Times New Roman" w:cs="Times New Roman"/>
          <w:sz w:val="24"/>
          <w:szCs w:val="24"/>
          <w:lang w:eastAsia="ru-RU"/>
        </w:rPr>
        <w:t xml:space="preserve"> с 04 июня по 24 июня</w:t>
      </w:r>
      <w:r w:rsidRPr="007A5F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7A5F97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организован и открыт лагерь с дневным пребыванием «Радость» на базе МБОУ СОШ </w:t>
      </w:r>
      <w:proofErr w:type="spellStart"/>
      <w:r w:rsidRPr="007A5F97">
        <w:rPr>
          <w:rFonts w:ascii="Times New Roman" w:hAnsi="Times New Roman" w:cs="Times New Roman"/>
          <w:sz w:val="24"/>
          <w:szCs w:val="24"/>
          <w:lang w:eastAsia="ru-RU"/>
        </w:rPr>
        <w:t>с.Ак</w:t>
      </w:r>
      <w:proofErr w:type="spellEnd"/>
      <w:r w:rsidRPr="007A5F97">
        <w:rPr>
          <w:rFonts w:ascii="Times New Roman" w:hAnsi="Times New Roman" w:cs="Times New Roman"/>
          <w:sz w:val="24"/>
          <w:szCs w:val="24"/>
          <w:lang w:eastAsia="ru-RU"/>
        </w:rPr>
        <w:t xml:space="preserve">-Дуруг Чаа-Хольского кожууна </w:t>
      </w:r>
      <w:r w:rsidRPr="007A5F97">
        <w:rPr>
          <w:rFonts w:ascii="Times New Roman" w:hAnsi="Times New Roman" w:cs="Times New Roman"/>
          <w:sz w:val="24"/>
          <w:szCs w:val="24"/>
        </w:rPr>
        <w:t>на основании санитарно-эпидемиологического заключения, выданного Управлением Федеральной службы по надзору в сфере защиты прав потребителей и благополучия человека.</w:t>
      </w:r>
    </w:p>
    <w:p w:rsidR="007A5F97" w:rsidRPr="007A5F97" w:rsidRDefault="00F830D9" w:rsidP="007A5F9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F97">
        <w:rPr>
          <w:rFonts w:ascii="Times New Roman" w:hAnsi="Times New Roman" w:cs="Times New Roman"/>
          <w:sz w:val="24"/>
          <w:szCs w:val="24"/>
        </w:rPr>
        <w:tab/>
      </w:r>
      <w:r w:rsidR="007A5F97" w:rsidRPr="007A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2E63FA" w:rsidRPr="007A5F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реестру лагерей, в</w:t>
      </w:r>
      <w:r w:rsidR="007A5F97" w:rsidRPr="007A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 «Радость» охвачено </w:t>
      </w:r>
      <w:r w:rsidR="007A5F97" w:rsidRPr="007A5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100 детей на 2 сезона </w:t>
      </w:r>
      <w:r w:rsidR="007A5F97" w:rsidRPr="007A5F9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50 детей в каждом сезоне)</w:t>
      </w:r>
      <w:r w:rsidR="002E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E63FA" w:rsidRPr="00AD6BAF">
        <w:rPr>
          <w:rFonts w:ascii="Times New Roman" w:eastAsia="Times New Roman" w:hAnsi="Times New Roman" w:cs="Times New Roman"/>
          <w:sz w:val="24"/>
          <w:szCs w:val="28"/>
        </w:rPr>
        <w:t xml:space="preserve">Путевка на одного ребенка составило – </w:t>
      </w:r>
      <w:r w:rsidR="002E63FA">
        <w:rPr>
          <w:rFonts w:ascii="Times New Roman" w:eastAsia="Times New Roman" w:hAnsi="Times New Roman" w:cs="Times New Roman"/>
          <w:sz w:val="24"/>
          <w:szCs w:val="28"/>
        </w:rPr>
        <w:t>1030</w:t>
      </w:r>
      <w:r w:rsidR="002E63FA" w:rsidRPr="00AD6BAF">
        <w:rPr>
          <w:rFonts w:ascii="Times New Roman" w:eastAsia="Times New Roman" w:hAnsi="Times New Roman" w:cs="Times New Roman"/>
          <w:sz w:val="24"/>
          <w:szCs w:val="28"/>
        </w:rPr>
        <w:t xml:space="preserve"> рублей</w:t>
      </w:r>
      <w:r w:rsidR="002E63FA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F830D9" w:rsidRPr="007A5F97" w:rsidRDefault="007A5F97" w:rsidP="007A5F9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63FA" w:rsidRPr="007A5F97">
        <w:rPr>
          <w:rFonts w:ascii="Times New Roman" w:hAnsi="Times New Roman" w:cs="Times New Roman"/>
          <w:sz w:val="24"/>
          <w:szCs w:val="24"/>
        </w:rPr>
        <w:t>Дети находятся</w:t>
      </w:r>
      <w:r w:rsidR="004C5159" w:rsidRPr="007A5F97">
        <w:rPr>
          <w:rFonts w:ascii="Times New Roman" w:hAnsi="Times New Roman" w:cs="Times New Roman"/>
          <w:sz w:val="24"/>
          <w:szCs w:val="24"/>
        </w:rPr>
        <w:t xml:space="preserve"> в оздоровительном лагере с 8.30 до 14.30</w:t>
      </w:r>
      <w:r>
        <w:rPr>
          <w:rFonts w:ascii="Times New Roman" w:hAnsi="Times New Roman" w:cs="Times New Roman"/>
          <w:sz w:val="24"/>
          <w:szCs w:val="24"/>
        </w:rPr>
        <w:t>ч</w:t>
      </w:r>
      <w:r w:rsidR="004C5159" w:rsidRPr="007A5F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5159" w:rsidRPr="007A5F97" w:rsidRDefault="007A5F97" w:rsidP="007A5F9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5159" w:rsidRPr="007A5F97">
        <w:rPr>
          <w:rFonts w:ascii="Times New Roman" w:hAnsi="Times New Roman" w:cs="Times New Roman"/>
          <w:sz w:val="24"/>
          <w:szCs w:val="24"/>
        </w:rPr>
        <w:t>Лагерь создан с целью реализации права каждого ребенка на полноценный отдых, оздоровление, укрепление здоровья.</w:t>
      </w:r>
    </w:p>
    <w:p w:rsidR="00652114" w:rsidRPr="007A5F97" w:rsidRDefault="007A5F97" w:rsidP="007A5F9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2114" w:rsidRPr="007A5F97">
        <w:rPr>
          <w:rFonts w:ascii="Times New Roman" w:hAnsi="Times New Roman" w:cs="Times New Roman"/>
          <w:sz w:val="24"/>
          <w:szCs w:val="24"/>
        </w:rPr>
        <w:t xml:space="preserve">Цель </w:t>
      </w:r>
      <w:r w:rsidR="002E63FA" w:rsidRPr="007A5F97">
        <w:rPr>
          <w:rFonts w:ascii="Times New Roman" w:hAnsi="Times New Roman" w:cs="Times New Roman"/>
          <w:sz w:val="24"/>
          <w:szCs w:val="24"/>
        </w:rPr>
        <w:t>программы: создании</w:t>
      </w:r>
      <w:r w:rsidR="00652114" w:rsidRPr="007A5F97">
        <w:rPr>
          <w:rFonts w:ascii="Times New Roman" w:hAnsi="Times New Roman" w:cs="Times New Roman"/>
          <w:sz w:val="24"/>
          <w:szCs w:val="24"/>
        </w:rPr>
        <w:t xml:space="preserve"> условий для полноценного отдыха, оздоровления детей, развития их внутреннего потенциала, содействия </w:t>
      </w:r>
      <w:r w:rsidR="002E63FA" w:rsidRPr="007A5F97">
        <w:rPr>
          <w:rFonts w:ascii="Times New Roman" w:hAnsi="Times New Roman" w:cs="Times New Roman"/>
          <w:sz w:val="24"/>
          <w:szCs w:val="24"/>
        </w:rPr>
        <w:t>формированию ключевых</w:t>
      </w:r>
      <w:r w:rsidR="00652114" w:rsidRPr="007A5F97">
        <w:rPr>
          <w:rFonts w:ascii="Times New Roman" w:hAnsi="Times New Roman" w:cs="Times New Roman"/>
          <w:sz w:val="24"/>
          <w:szCs w:val="24"/>
        </w:rPr>
        <w:t xml:space="preserve"> компетенций воспитанников на основе включения их в </w:t>
      </w:r>
      <w:r w:rsidR="002E63FA" w:rsidRPr="007A5F97">
        <w:rPr>
          <w:rFonts w:ascii="Times New Roman" w:hAnsi="Times New Roman" w:cs="Times New Roman"/>
          <w:sz w:val="24"/>
          <w:szCs w:val="24"/>
        </w:rPr>
        <w:t>разнообразную,</w:t>
      </w:r>
      <w:r w:rsidR="00652114" w:rsidRPr="007A5F97">
        <w:rPr>
          <w:rFonts w:ascii="Times New Roman" w:hAnsi="Times New Roman" w:cs="Times New Roman"/>
          <w:sz w:val="24"/>
          <w:szCs w:val="24"/>
        </w:rPr>
        <w:t xml:space="preserve"> общественно значимую и привлекательную деятельность. </w:t>
      </w:r>
    </w:p>
    <w:p w:rsidR="007A5F97" w:rsidRPr="007A5F97" w:rsidRDefault="007A5F97" w:rsidP="007A5F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F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первые дни проводились мероприятия по безопасности:</w:t>
      </w:r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вводные и первичные инструктажи ППБ, электробезопасности, правила поведения в общественных местах, по ПДД, профилактика терроризма, экстремизма, правила поведения около водоемов, во время экскурсий, профилактика травматизма, техника безопасности во время занятий. </w:t>
      </w:r>
    </w:p>
    <w:p w:rsidR="007A5F97" w:rsidRDefault="007A5F97" w:rsidP="007A5F97">
      <w:pPr>
        <w:shd w:val="clear" w:color="auto" w:fill="FFFFFF"/>
        <w:spacing w:after="15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Теоретическое и практическое занятие «Мое безопасное лето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A5F97" w:rsidRPr="007A5F97" w:rsidRDefault="007A5F97" w:rsidP="007A5F97">
      <w:pPr>
        <w:shd w:val="clear" w:color="auto" w:fill="FFFFFF"/>
        <w:spacing w:after="15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F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Беседы воспитателя.</w:t>
      </w:r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формирования у воспитанников лагеря разнообразных отношений и личностных качеств, развития кругозора и творческого потенциала, понимания гражданского долга, патриотизма, эстетических и других качеств, проводились беседы в соответствии с темой лагерных сезонов.  </w:t>
      </w:r>
    </w:p>
    <w:p w:rsidR="007A5F97" w:rsidRPr="007A5F97" w:rsidRDefault="007A5F97" w:rsidP="007A5F97">
      <w:pPr>
        <w:shd w:val="clear" w:color="auto" w:fill="FFFFFF"/>
        <w:spacing w:after="15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F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Спортивно-оздоровительные мероприятия.</w:t>
      </w:r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протяжении всего лагерного сезона большое внимание уделялось укреплению здоровья детей. С этой целью проводились: ежедневные утренние зарядки, часы здоровья, спортивные соревнования, эстафеты, различные викторины и конкурсы.</w:t>
      </w:r>
    </w:p>
    <w:p w:rsidR="007A5F97" w:rsidRPr="002E63FA" w:rsidRDefault="007A5F97" w:rsidP="002E63FA">
      <w:pPr>
        <w:shd w:val="clear" w:color="auto" w:fill="FFFFFF"/>
        <w:spacing w:after="15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F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Творческая деятельность. </w:t>
      </w:r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Коллективно-творческая деятельность – основное средство сплочения детского коллектива, способствует созданию самореализации и развитию ребенка. По рабочей программе кружка «</w:t>
      </w:r>
      <w:proofErr w:type="spellStart"/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Самоделкин</w:t>
      </w:r>
      <w:proofErr w:type="spellEnd"/>
      <w:r w:rsidRPr="007A5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ребята по плану занимались на занятиях кружка, творили, выдумывали своими руками. </w:t>
      </w:r>
    </w:p>
    <w:p w:rsidR="00652114" w:rsidRPr="002E63FA" w:rsidRDefault="002E63FA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2114" w:rsidRPr="002E63FA">
        <w:rPr>
          <w:rFonts w:ascii="Times New Roman" w:hAnsi="Times New Roman" w:cs="Times New Roman"/>
          <w:sz w:val="24"/>
          <w:szCs w:val="24"/>
        </w:rPr>
        <w:t xml:space="preserve">Программа рассчитана на детей от 7 до 15 лет.  </w:t>
      </w:r>
      <w:r w:rsidR="00C75D56" w:rsidRPr="002E63FA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="00F830D9" w:rsidRPr="002E63FA">
        <w:rPr>
          <w:rFonts w:ascii="Times New Roman" w:hAnsi="Times New Roman" w:cs="Times New Roman"/>
          <w:sz w:val="24"/>
          <w:szCs w:val="24"/>
        </w:rPr>
        <w:t xml:space="preserve">2 сезона </w:t>
      </w:r>
      <w:r w:rsidR="00C75D56" w:rsidRPr="002E63FA">
        <w:rPr>
          <w:rFonts w:ascii="Times New Roman" w:hAnsi="Times New Roman" w:cs="Times New Roman"/>
          <w:sz w:val="24"/>
          <w:szCs w:val="24"/>
        </w:rPr>
        <w:t>с 29 июня по 19 июля 2022 года.</w:t>
      </w:r>
    </w:p>
    <w:p w:rsidR="00652114" w:rsidRDefault="00652114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FA">
        <w:rPr>
          <w:rFonts w:ascii="Times New Roman" w:hAnsi="Times New Roman" w:cs="Times New Roman"/>
          <w:sz w:val="24"/>
          <w:szCs w:val="24"/>
        </w:rPr>
        <w:t>Всего сотрудников в лагере 8 человек.</w:t>
      </w:r>
    </w:p>
    <w:p w:rsidR="00832612" w:rsidRDefault="00832612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612" w:rsidRDefault="00832612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612" w:rsidRDefault="00832612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612" w:rsidRDefault="00832612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612" w:rsidRPr="002E63FA" w:rsidRDefault="00832612" w:rsidP="00F830D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Директор школы:                                    Шойдаа Н.С.</w:t>
      </w:r>
      <w:bookmarkStart w:id="0" w:name="_GoBack"/>
      <w:bookmarkEnd w:id="0"/>
    </w:p>
    <w:sectPr w:rsidR="00832612" w:rsidRPr="002E63FA" w:rsidSect="002965F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E03"/>
    <w:multiLevelType w:val="multilevel"/>
    <w:tmpl w:val="750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B6BBB"/>
    <w:multiLevelType w:val="multilevel"/>
    <w:tmpl w:val="A490D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6C29CD"/>
    <w:multiLevelType w:val="multilevel"/>
    <w:tmpl w:val="B53A0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CA08A1"/>
    <w:multiLevelType w:val="multilevel"/>
    <w:tmpl w:val="8DD6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D9002A"/>
    <w:multiLevelType w:val="multilevel"/>
    <w:tmpl w:val="018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66032A"/>
    <w:multiLevelType w:val="multilevel"/>
    <w:tmpl w:val="2D94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023254"/>
    <w:multiLevelType w:val="multilevel"/>
    <w:tmpl w:val="EB1E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65F8"/>
    <w:rsid w:val="00201971"/>
    <w:rsid w:val="002965F8"/>
    <w:rsid w:val="002E63FA"/>
    <w:rsid w:val="004C5159"/>
    <w:rsid w:val="00652114"/>
    <w:rsid w:val="007A21B5"/>
    <w:rsid w:val="007A5F97"/>
    <w:rsid w:val="00832612"/>
    <w:rsid w:val="009D23C8"/>
    <w:rsid w:val="00A04CD3"/>
    <w:rsid w:val="00A5623A"/>
    <w:rsid w:val="00C75D56"/>
    <w:rsid w:val="00DF538D"/>
    <w:rsid w:val="00E96FF6"/>
    <w:rsid w:val="00F8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7B656-A8E5-496A-87B0-6981C853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3A"/>
  </w:style>
  <w:style w:type="paragraph" w:styleId="1">
    <w:name w:val="heading 1"/>
    <w:basedOn w:val="a"/>
    <w:next w:val="a"/>
    <w:link w:val="10"/>
    <w:uiPriority w:val="9"/>
    <w:qFormat/>
    <w:rsid w:val="002965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965F8"/>
    <w:pPr>
      <w:spacing w:before="100" w:beforeAutospacing="1" w:after="0" w:line="300" w:lineRule="auto"/>
      <w:outlineLvl w:val="1"/>
    </w:pPr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paragraph" w:styleId="3">
    <w:name w:val="heading 3"/>
    <w:basedOn w:val="a"/>
    <w:link w:val="30"/>
    <w:uiPriority w:val="9"/>
    <w:qFormat/>
    <w:rsid w:val="002965F8"/>
    <w:pPr>
      <w:spacing w:before="100" w:beforeAutospacing="1" w:after="90" w:line="30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65F8"/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65F8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styleId="a3">
    <w:name w:val="Hyperlink"/>
    <w:basedOn w:val="a0"/>
    <w:uiPriority w:val="99"/>
    <w:semiHidden/>
    <w:unhideWhenUsed/>
    <w:rsid w:val="002965F8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2965F8"/>
    <w:rPr>
      <w:i/>
      <w:iCs/>
    </w:rPr>
  </w:style>
  <w:style w:type="character" w:styleId="a5">
    <w:name w:val="Strong"/>
    <w:basedOn w:val="a0"/>
    <w:uiPriority w:val="22"/>
    <w:qFormat/>
    <w:rsid w:val="002965F8"/>
    <w:rPr>
      <w:b/>
      <w:bCs/>
    </w:rPr>
  </w:style>
  <w:style w:type="paragraph" w:styleId="a6">
    <w:name w:val="Normal (Web)"/>
    <w:basedOn w:val="a"/>
    <w:uiPriority w:val="99"/>
    <w:semiHidden/>
    <w:unhideWhenUsed/>
    <w:rsid w:val="002965F8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2">
    <w:name w:val="text-download2"/>
    <w:basedOn w:val="a0"/>
    <w:rsid w:val="002965F8"/>
    <w:rPr>
      <w:b/>
      <w:bCs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296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5F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965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296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7912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30103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79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39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8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42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6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1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5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4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993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347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567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177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4469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962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494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637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082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762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118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8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1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01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00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2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13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ХУРАЛ</cp:lastModifiedBy>
  <cp:revision>9</cp:revision>
  <cp:lastPrinted>2022-07-04T08:04:00Z</cp:lastPrinted>
  <dcterms:created xsi:type="dcterms:W3CDTF">2022-07-04T07:56:00Z</dcterms:created>
  <dcterms:modified xsi:type="dcterms:W3CDTF">2022-07-05T03:44:00Z</dcterms:modified>
</cp:coreProperties>
</file>