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4CB" w:rsidRDefault="00D624CB" w:rsidP="00D624CB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33F" w:rsidRDefault="0068433F" w:rsidP="0068433F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bookmarkStart w:id="0" w:name="_GoBack"/>
      <w:bookmarkEnd w:id="0"/>
    </w:p>
    <w:p w:rsidR="00D624CB" w:rsidRPr="00D624CB" w:rsidRDefault="00D624CB" w:rsidP="00D624CB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4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E2F821" wp14:editId="6822CD54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4CB" w:rsidRPr="00D624CB" w:rsidRDefault="00D624CB" w:rsidP="003234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РЕСПУБЛИКА  ТЫВА</w:t>
      </w:r>
      <w:proofErr w:type="gramEnd"/>
      <w:r w:rsidRP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proofErr w:type="spellStart"/>
      <w:r w:rsidRP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ТЫВА</w:t>
      </w:r>
      <w:proofErr w:type="spellEnd"/>
      <w:r w:rsidRP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РЕСПУБЛИКА</w:t>
      </w:r>
    </w:p>
    <w:p w:rsidR="00D624CB" w:rsidRPr="00D624CB" w:rsidRDefault="00D624CB" w:rsidP="003234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ХУРАЛ ПРЕДСТАВИТЕЛЕЙ                                    ЧАА-ХОЛ КОЖУУННУН</w:t>
      </w:r>
    </w:p>
    <w:p w:rsidR="00D624CB" w:rsidRDefault="00C72E9F" w:rsidP="003234A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323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СУМОНА ШАНЧЫ</w:t>
      </w:r>
      <w:r w:rsid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ШАНЧЫ</w:t>
      </w:r>
      <w:proofErr w:type="spellEnd"/>
      <w:r w:rsid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СУМУЗУНУН</w:t>
      </w:r>
    </w:p>
    <w:p w:rsidR="00D624CB" w:rsidRPr="00D624CB" w:rsidRDefault="00D624CB" w:rsidP="003234A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ЧАА-ХОЛЬСКОГО КОЖУУНА                       </w:t>
      </w:r>
      <w:r w:rsidR="00323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ТОЛЭЭЛЕКЧИЛЕР ХУРАЛЫ</w:t>
      </w:r>
    </w:p>
    <w:p w:rsidR="00D624CB" w:rsidRPr="00D624CB" w:rsidRDefault="00D624CB" w:rsidP="003234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24CB" w:rsidRPr="00D624CB" w:rsidRDefault="00D624CB" w:rsidP="00D624CB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624CB" w:rsidRPr="00D624CB" w:rsidRDefault="00D624CB" w:rsidP="00D624CB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24CB" w:rsidRPr="00D624CB" w:rsidRDefault="00E25A6C" w:rsidP="00D624CB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марта </w:t>
      </w:r>
      <w:r w:rsidR="00D624CB" w:rsidRPr="00D62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2022 года                                  </w:t>
      </w:r>
      <w:r w:rsidR="00C72E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 w:rsidR="00323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  <w:r w:rsidR="004F3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</w:p>
    <w:p w:rsidR="00D624CB" w:rsidRPr="00D624CB" w:rsidRDefault="00C72E9F" w:rsidP="00D624CB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с. Шанчы </w:t>
      </w:r>
    </w:p>
    <w:p w:rsidR="00D624CB" w:rsidRPr="00D624CB" w:rsidRDefault="00D624CB" w:rsidP="00D624CB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4CB" w:rsidRPr="003234A2" w:rsidRDefault="00D624CB" w:rsidP="00D624CB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отчете председателя администрации сельского поселения сумона </w:t>
      </w:r>
    </w:p>
    <w:p w:rsidR="00D624CB" w:rsidRPr="003234A2" w:rsidRDefault="00C72E9F" w:rsidP="00D624CB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Шанчы</w:t>
      </w:r>
      <w:r w:rsidR="00D624CB" w:rsidRPr="00323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Чаа-Хольского кожууна </w:t>
      </w:r>
    </w:p>
    <w:p w:rsidR="00D624CB" w:rsidRPr="003234A2" w:rsidRDefault="00D624CB" w:rsidP="00D624CB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Республики Тыва о своей деятельности и деятельности администрации </w:t>
      </w:r>
    </w:p>
    <w:p w:rsidR="00D624CB" w:rsidRPr="003234A2" w:rsidRDefault="003234A2" w:rsidP="00D624CB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сумон</w:t>
      </w:r>
      <w:r w:rsidR="00C72E9F" w:rsidRPr="00323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Шанчы</w:t>
      </w:r>
      <w:r w:rsidR="00D624CB" w:rsidRPr="00323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Чаа-Хольского кожууна за 2021 год</w:t>
      </w:r>
    </w:p>
    <w:p w:rsidR="00D624CB" w:rsidRPr="00D624CB" w:rsidRDefault="00D624CB" w:rsidP="00D624CB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720"/>
        <w:rPr>
          <w:rFonts w:ascii="Arial" w:eastAsia="Times New Roman" w:hAnsi="Arial" w:cs="Arial"/>
          <w:sz w:val="20"/>
          <w:szCs w:val="20"/>
          <w:lang w:eastAsia="ru-RU"/>
        </w:rPr>
      </w:pPr>
      <w:r w:rsidRPr="00D624C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3234A2" w:rsidRDefault="00D624CB" w:rsidP="00C72E9F">
      <w:pPr>
        <w:widowControl w:val="0"/>
        <w:autoSpaceDE w:val="0"/>
        <w:autoSpaceDN w:val="0"/>
        <w:adjustRightInd w:val="0"/>
        <w:spacing w:after="0" w:line="240" w:lineRule="auto"/>
        <w:ind w:left="567" w:right="-5"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624C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D624CB" w:rsidRPr="00D624CB" w:rsidRDefault="00D624CB" w:rsidP="00C72E9F">
      <w:pPr>
        <w:widowControl w:val="0"/>
        <w:autoSpaceDE w:val="0"/>
        <w:autoSpaceDN w:val="0"/>
        <w:adjustRightInd w:val="0"/>
        <w:spacing w:after="0" w:line="240" w:lineRule="auto"/>
        <w:ind w:left="567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4C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</w:t>
      </w:r>
      <w:r w:rsidR="008543D8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тствии с частью второй статьи 17 Устава сельског</w:t>
      </w:r>
      <w:r w:rsidR="0032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поселения 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Сумон Шанчы </w:t>
      </w:r>
      <w:r w:rsidR="008543D8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кожуун</w:t>
      </w:r>
      <w:r w:rsidR="008543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</w:t>
      </w:r>
      <w:r w:rsidR="003234A2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заслушав и обсудив отчет</w:t>
      </w:r>
      <w:r w:rsidR="0085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редседателя администрации </w:t>
      </w:r>
      <w:r w:rsidR="003234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сумон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Шанчы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уна Республики Тыва Кызыл-оол А.В.</w:t>
      </w:r>
      <w:r w:rsidR="0032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своей деятельности, деятельности администрации </w:t>
      </w:r>
      <w:r w:rsidR="003234A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Шанчы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за 2021 год, Хурал представителей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поселения сумон Шанчы 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 Республики Тыва РЕШИЛ:</w:t>
      </w:r>
    </w:p>
    <w:p w:rsidR="00D624CB" w:rsidRPr="00D624CB" w:rsidRDefault="00D624CB" w:rsidP="00C72E9F">
      <w:pPr>
        <w:widowControl w:val="0"/>
        <w:autoSpaceDE w:val="0"/>
        <w:autoSpaceDN w:val="0"/>
        <w:adjustRightInd w:val="0"/>
        <w:spacing w:after="0" w:line="240" w:lineRule="auto"/>
        <w:ind w:left="567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1.Принять к сведению прилагаемый отчет п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сумон 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r w:rsidR="004D7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</w:t>
      </w:r>
      <w:r w:rsidR="004D7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ко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жууна Республики Тыва Кызыл-оол А.В</w:t>
      </w:r>
      <w:r w:rsidR="003234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своей деятельности, деятельности администрации </w:t>
      </w:r>
      <w:r w:rsidR="004D7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поселения сумон Шанчы</w:t>
      </w:r>
      <w:r w:rsidR="004D7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за 2021 год.  </w:t>
      </w:r>
    </w:p>
    <w:p w:rsidR="00D624CB" w:rsidRPr="00D624CB" w:rsidRDefault="004D7030" w:rsidP="00C72E9F">
      <w:pPr>
        <w:widowControl w:val="0"/>
        <w:autoSpaceDE w:val="0"/>
        <w:autoSpaceDN w:val="0"/>
        <w:adjustRightInd w:val="0"/>
        <w:spacing w:after="0" w:line="240" w:lineRule="auto"/>
        <w:ind w:left="567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24CB"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ре</w:t>
      </w:r>
      <w:r w:rsidR="00594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шение разместить на официальном </w:t>
      </w:r>
      <w:r w:rsidR="00D624CB"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594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proofErr w:type="gramStart"/>
      <w:r w:rsidR="00594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D624CB"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</w:t>
      </w:r>
      <w:proofErr w:type="gramEnd"/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Шанчы</w:t>
      </w:r>
      <w:r w:rsidR="00594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CB"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</w:t>
      </w:r>
      <w:r w:rsidR="00594FFC"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ьского кожууна Республики Тыва</w:t>
      </w:r>
      <w:r w:rsidR="00D624CB"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обнародовать на инф</w:t>
      </w:r>
      <w:r w:rsidR="0032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ормационных стендах сумон Шанчы </w:t>
      </w:r>
      <w:r w:rsidR="00D624CB"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Чаа-Хольского кожууна Республики Тыва.  </w:t>
      </w:r>
    </w:p>
    <w:p w:rsidR="00D624CB" w:rsidRPr="00D624CB" w:rsidRDefault="004D7030" w:rsidP="00C72E9F">
      <w:pPr>
        <w:widowControl w:val="0"/>
        <w:autoSpaceDE w:val="0"/>
        <w:autoSpaceDN w:val="0"/>
        <w:adjustRightInd w:val="0"/>
        <w:spacing w:after="0" w:line="240" w:lineRule="auto"/>
        <w:ind w:left="567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624CB"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со дня принятия.</w:t>
      </w:r>
    </w:p>
    <w:p w:rsidR="00D624CB" w:rsidRPr="00D624CB" w:rsidRDefault="00D624CB" w:rsidP="00C72E9F">
      <w:pPr>
        <w:widowControl w:val="0"/>
        <w:autoSpaceDE w:val="0"/>
        <w:autoSpaceDN w:val="0"/>
        <w:adjustRightInd w:val="0"/>
        <w:spacing w:after="0" w:line="240" w:lineRule="auto"/>
        <w:ind w:left="567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4CB" w:rsidRPr="00D624CB" w:rsidRDefault="00D624CB" w:rsidP="00C72E9F">
      <w:pPr>
        <w:widowControl w:val="0"/>
        <w:autoSpaceDE w:val="0"/>
        <w:autoSpaceDN w:val="0"/>
        <w:adjustRightInd w:val="0"/>
        <w:spacing w:after="0" w:line="240" w:lineRule="auto"/>
        <w:ind w:left="567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E9F" w:rsidRDefault="00C72E9F" w:rsidP="00C72E9F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E9F" w:rsidRDefault="00C72E9F" w:rsidP="00C72E9F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4CB" w:rsidRPr="00D624CB" w:rsidRDefault="00D624CB" w:rsidP="00C72E9F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Глава-председатель Хурала представителей</w:t>
      </w:r>
    </w:p>
    <w:p w:rsidR="004D7030" w:rsidRDefault="004D7030" w:rsidP="00C72E9F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поселения сумон Шанчы</w:t>
      </w:r>
    </w:p>
    <w:p w:rsidR="00D624CB" w:rsidRPr="00D624CB" w:rsidRDefault="00D624CB" w:rsidP="00C72E9F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Республики Тыва                 </w:t>
      </w:r>
      <w:r w:rsidR="004D7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72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С. Тулуш</w:t>
      </w:r>
    </w:p>
    <w:p w:rsidR="00D624CB" w:rsidRDefault="00D624CB" w:rsidP="00C72E9F">
      <w:pPr>
        <w:spacing w:after="200" w:line="276" w:lineRule="auto"/>
        <w:ind w:left="567" w:firstLine="567"/>
        <w:rPr>
          <w:rFonts w:ascii="Calibri" w:eastAsia="Times New Roman" w:hAnsi="Calibri" w:cs="Calibri"/>
          <w:lang w:eastAsia="ru-RU"/>
        </w:rPr>
      </w:pPr>
    </w:p>
    <w:p w:rsidR="004D7030" w:rsidRDefault="004D7030" w:rsidP="00C72E9F">
      <w:pPr>
        <w:spacing w:after="200" w:line="276" w:lineRule="auto"/>
        <w:ind w:left="567" w:firstLine="567"/>
        <w:rPr>
          <w:rFonts w:ascii="Calibri" w:eastAsia="Times New Roman" w:hAnsi="Calibri" w:cs="Calibri"/>
          <w:lang w:eastAsia="ru-RU"/>
        </w:rPr>
      </w:pPr>
    </w:p>
    <w:p w:rsidR="004D7030" w:rsidRDefault="004D7030" w:rsidP="00D624CB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4D7030" w:rsidRPr="00D624CB" w:rsidRDefault="004D7030" w:rsidP="00D624CB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B01AFF" w:rsidRDefault="00B01AFF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lang w:eastAsia="ru-RU"/>
        </w:rPr>
      </w:pPr>
    </w:p>
    <w:p w:rsidR="00B01AFF" w:rsidRPr="00B01AFF" w:rsidRDefault="00B01AFF" w:rsidP="00B01AFF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B01AFF">
        <w:rPr>
          <w:rFonts w:ascii="Times New Roman" w:eastAsia="Calibri" w:hAnsi="Times New Roman" w:cs="Times New Roman"/>
          <w:b/>
        </w:rPr>
        <w:t>ТЫВА  РЕСПУБЛИКАНЫН</w:t>
      </w:r>
      <w:proofErr w:type="gramEnd"/>
      <w:r w:rsidRPr="00B01AFF">
        <w:rPr>
          <w:rFonts w:ascii="Times New Roman" w:eastAsia="Calibri" w:hAnsi="Times New Roman" w:cs="Times New Roman"/>
          <w:b/>
        </w:rPr>
        <w:t xml:space="preserve">  ЧАА-ХОЛ  КОЖУУННУН  АК-ДУРУГ СУМУ  </w:t>
      </w:r>
    </w:p>
    <w:p w:rsidR="00B01AFF" w:rsidRPr="00B01AFF" w:rsidRDefault="00B01AFF" w:rsidP="00B01AFF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</w:rPr>
      </w:pPr>
      <w:r w:rsidRPr="00B01AFF">
        <w:rPr>
          <w:rFonts w:ascii="Times New Roman" w:eastAsia="Calibri" w:hAnsi="Times New Roman" w:cs="Times New Roman"/>
          <w:b/>
        </w:rPr>
        <w:t xml:space="preserve"> ЧАГЫРГАЗЫ</w:t>
      </w:r>
    </w:p>
    <w:p w:rsidR="00B01AFF" w:rsidRPr="00B01AFF" w:rsidRDefault="00B01AFF" w:rsidP="00B01AFF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</w:rPr>
      </w:pPr>
    </w:p>
    <w:p w:rsidR="00B01AFF" w:rsidRPr="00B01AFF" w:rsidRDefault="00B01AFF" w:rsidP="00B01AFF">
      <w:pPr>
        <w:pBdr>
          <w:bottom w:val="single" w:sz="12" w:space="1" w:color="auto"/>
        </w:pBd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</w:rPr>
      </w:pPr>
      <w:r w:rsidRPr="00B01AFF">
        <w:rPr>
          <w:rFonts w:ascii="Times New Roman" w:eastAsia="Calibri" w:hAnsi="Times New Roman" w:cs="Times New Roman"/>
          <w:b/>
        </w:rPr>
        <w:t xml:space="preserve">АДМИНИСТРАЦИЯ СЕЛЬСКОГО </w:t>
      </w:r>
      <w:proofErr w:type="gramStart"/>
      <w:r w:rsidRPr="00B01AFF">
        <w:rPr>
          <w:rFonts w:ascii="Times New Roman" w:eastAsia="Calibri" w:hAnsi="Times New Roman" w:cs="Times New Roman"/>
          <w:b/>
        </w:rPr>
        <w:t>ПОСЕЛЕНИЯ  «</w:t>
      </w:r>
      <w:proofErr w:type="gramEnd"/>
      <w:r w:rsidRPr="00B01AFF">
        <w:rPr>
          <w:rFonts w:ascii="Times New Roman" w:eastAsia="Calibri" w:hAnsi="Times New Roman" w:cs="Times New Roman"/>
          <w:b/>
        </w:rPr>
        <w:t xml:space="preserve">СУМОН АК-ДУРУГСКИЙ </w:t>
      </w:r>
    </w:p>
    <w:p w:rsidR="00B01AFF" w:rsidRPr="00B01AFF" w:rsidRDefault="00B01AFF" w:rsidP="00B01AFF">
      <w:pPr>
        <w:pBdr>
          <w:bottom w:val="single" w:sz="12" w:space="1" w:color="auto"/>
        </w:pBd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</w:rPr>
      </w:pPr>
      <w:r w:rsidRPr="00B01AFF">
        <w:rPr>
          <w:rFonts w:ascii="Times New Roman" w:eastAsia="Calibri" w:hAnsi="Times New Roman" w:cs="Times New Roman"/>
          <w:b/>
        </w:rPr>
        <w:t>ЧАА-ХОЛЬСКИЙ КОЖУУН» РЕСПУБЛИКИ ТЫВА</w:t>
      </w:r>
    </w:p>
    <w:p w:rsidR="00B01AFF" w:rsidRPr="00B01AFF" w:rsidRDefault="00B01AFF" w:rsidP="00B01AF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01AFF">
        <w:rPr>
          <w:rFonts w:ascii="Times New Roman" w:eastAsia="Times New Roman" w:hAnsi="Times New Roman" w:cs="Times New Roman"/>
          <w:sz w:val="24"/>
          <w:szCs w:val="24"/>
          <w:lang w:eastAsia="ru-RU"/>
        </w:rPr>
        <w:t>668213, Республика Тыва Чаа-Хольский кожуун с. Ак-Дуруг, ул. Дружба</w:t>
      </w:r>
      <w:r w:rsidRPr="00B01A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,62 8(39443)21311</w:t>
      </w:r>
    </w:p>
    <w:p w:rsidR="00B01AFF" w:rsidRPr="00B01AFF" w:rsidRDefault="00B01AFF" w:rsidP="00B01AF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E-mail: akdurugsps@mail.ru</w:t>
      </w:r>
    </w:p>
    <w:p w:rsidR="00B01AFF" w:rsidRPr="00B01AFF" w:rsidRDefault="00B01AFF" w:rsidP="00B01AFF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lang w:val="en-US"/>
        </w:rPr>
      </w:pPr>
    </w:p>
    <w:p w:rsidR="00B01AFF" w:rsidRPr="00B01AFF" w:rsidRDefault="00B01AFF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lang w:val="en-US" w:eastAsia="ru-RU"/>
        </w:rPr>
      </w:pPr>
    </w:p>
    <w:p w:rsidR="00B01AFF" w:rsidRPr="00B01AFF" w:rsidRDefault="00B01AFF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lang w:val="en-US" w:eastAsia="ru-RU"/>
        </w:rPr>
      </w:pPr>
    </w:p>
    <w:p w:rsidR="00B01AFF" w:rsidRPr="00B01AFF" w:rsidRDefault="00B01AFF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lang w:val="en-US" w:eastAsia="ru-RU"/>
        </w:rPr>
      </w:pPr>
    </w:p>
    <w:p w:rsidR="00D779F5" w:rsidRPr="00604C7B" w:rsidRDefault="00D779F5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04C7B"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lang w:eastAsia="ru-RU"/>
        </w:rPr>
        <w:t>ОТЧЁТ</w:t>
      </w:r>
    </w:p>
    <w:p w:rsidR="007151C2" w:rsidRPr="00604C7B" w:rsidRDefault="007151C2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u w:val="single"/>
          <w:lang w:eastAsia="ru-RU"/>
        </w:rPr>
      </w:pPr>
      <w:r w:rsidRPr="00604C7B"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u w:val="single"/>
          <w:lang w:eastAsia="ru-RU"/>
        </w:rPr>
        <w:t xml:space="preserve"> сельского поселения «Сумон Ак-Дуругский Чаа-Хольского кожууна» </w:t>
      </w:r>
    </w:p>
    <w:p w:rsidR="007151C2" w:rsidRDefault="007151C2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u w:val="single"/>
          <w:lang w:eastAsia="ru-RU"/>
        </w:rPr>
      </w:pPr>
      <w:r w:rsidRPr="00604C7B"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u w:val="single"/>
          <w:lang w:eastAsia="ru-RU"/>
        </w:rPr>
        <w:t>о проделанной работе за 20</w:t>
      </w:r>
      <w:r w:rsidR="00604C7B" w:rsidRPr="00604C7B"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u w:val="single"/>
          <w:lang w:eastAsia="ru-RU"/>
        </w:rPr>
        <w:t>21</w:t>
      </w:r>
      <w:r w:rsidRPr="00604C7B"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u w:val="single"/>
          <w:lang w:eastAsia="ru-RU"/>
        </w:rPr>
        <w:t xml:space="preserve"> год</w:t>
      </w:r>
    </w:p>
    <w:p w:rsidR="00B4687A" w:rsidRDefault="00B4687A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u w:val="single"/>
          <w:lang w:eastAsia="ru-RU"/>
        </w:rPr>
      </w:pPr>
    </w:p>
    <w:p w:rsidR="00981F47" w:rsidRPr="00EB1406" w:rsidRDefault="007C7EED" w:rsidP="00B4687A">
      <w:pPr>
        <w:shd w:val="clear" w:color="auto" w:fill="FFFFFF"/>
        <w:spacing w:after="0" w:line="240" w:lineRule="auto"/>
        <w:ind w:left="284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ab/>
      </w:r>
      <w:r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Сегодня</w:t>
      </w:r>
      <w:r w:rsidR="002B0EED"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я предлагаю вашему вниманию отчет о том, какая работа</w:t>
      </w:r>
      <w:r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064439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проводился</w:t>
      </w:r>
      <w:r w:rsidR="002B0EED"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в 202</w:t>
      </w:r>
      <w:r w:rsidR="00F55779"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1</w:t>
      </w:r>
      <w:r w:rsidR="002B0EED"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году, какие достигнуты результаты, а также какие</w:t>
      </w:r>
      <w:r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2B0EED"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существуют проблемы и какие стоят задачи и направления нашей деятельности</w:t>
      </w:r>
      <w:r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2B0EED"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на предстоящий период.</w:t>
      </w:r>
    </w:p>
    <w:p w:rsidR="00B4687A" w:rsidRPr="00EB1406" w:rsidRDefault="00981F47" w:rsidP="00B4687A">
      <w:pPr>
        <w:shd w:val="clear" w:color="auto" w:fill="FFFFFF"/>
        <w:spacing w:after="0" w:line="240" w:lineRule="auto"/>
        <w:ind w:left="284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EB140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ab/>
      </w:r>
      <w:r w:rsidR="00B4687A"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исполнения Федерального закона от 06.10.2003 года № 131- ФЗ «Об общих принципах организации местного самоуправления в Российской Федерации», Устава сельского поселения, работа главы и администрации сельского поселения была направлена на решение вопросов местного значения, определённых данным законом, а также полномочий, которыми наделены органы местного самоуправления. На ежегодных отчетах перед населением о работе администрации поселения мы с Вами оцениваем достигнутые результаты, выявляем существующие проблемы и определяем основные задачи и направления нашей деятельности на предстоящий период. Такие отчеты дают возможность каждому жителю, депутату сельского поселения дать оценку работе администрации, обратить внимание администрации на сущ</w:t>
      </w:r>
      <w:r w:rsidR="00064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ествующие проблемы. Я благодарен</w:t>
      </w:r>
      <w:r w:rsidR="00B4687A"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всем, кто имеет активную жизненную позицию, кто своим участием, неравнодушием помогает создавать более комфортную жизнь в </w:t>
      </w:r>
      <w:r w:rsidR="00F55779"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нашего село</w:t>
      </w:r>
      <w:r w:rsidR="00B4687A"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4687A" w:rsidRPr="00EB1406" w:rsidRDefault="00B4687A" w:rsidP="00B4687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Основные вопросы, которые всегда затрагиваются в отчетах администрации за прошедший период - это исполнение бюджета по доходам и расходам, исполнение полномочий по решению вопросов местного значения.</w:t>
      </w:r>
    </w:p>
    <w:p w:rsidR="00981F47" w:rsidRPr="00EB1406" w:rsidRDefault="00B4687A" w:rsidP="00B4687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Прежде чем подвести итоги социально-экономического развития нашей территории за 2021г., позвольте остановиться на некоторых данных:</w:t>
      </w:r>
    </w:p>
    <w:p w:rsidR="00B4687A" w:rsidRPr="00EB1406" w:rsidRDefault="00B4687A" w:rsidP="00B4687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с.Ак</w:t>
      </w:r>
      <w:proofErr w:type="spellEnd"/>
      <w:r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-Дуруг Чаа-Хольского кожууна проживает на 01.01.2021г. - 1878 человек, (по статистике на 01.01.2020- *1400 чел.)</w:t>
      </w:r>
      <w:r w:rsidR="00EB1406" w:rsidRPr="00EB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домохозяйств - 334</w:t>
      </w:r>
    </w:p>
    <w:p w:rsidR="00981F47" w:rsidRPr="00B01AFF" w:rsidRDefault="00EB1406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ab/>
      </w:r>
      <w:r w:rsidR="00981F47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2021 год в сельском поселении:</w:t>
      </w:r>
      <w:r w:rsidRPr="00B01AF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981F47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родилось -    28    ребенка (АППГ -</w:t>
      </w:r>
      <w:r w:rsidR="009F6FB3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</w:t>
      </w:r>
      <w:r w:rsidR="00981F47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);</w:t>
      </w:r>
    </w:p>
    <w:p w:rsidR="00981F47" w:rsidRPr="00B01AFF" w:rsidRDefault="004F0FAD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умерло -</w:t>
      </w:r>
      <w:r w:rsidR="00981F47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</w:t>
      </w:r>
      <w:r w:rsidR="009F6FB3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981F47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   человек (АППГ - </w:t>
      </w: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</w:t>
      </w:r>
      <w:r w:rsidR="00981F47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);</w:t>
      </w:r>
    </w:p>
    <w:p w:rsidR="00981F47" w:rsidRPr="00B01AFF" w:rsidRDefault="00981F47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ab/>
        <w:t xml:space="preserve">Исходя из анализа демографической ситуации в сельском поселении за последние 3 года, можно отметить, численность постоянного населения увеличилось незначительно - на </w:t>
      </w:r>
      <w:r w:rsidR="004F0FAD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EB1406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человек. </w:t>
      </w:r>
    </w:p>
    <w:p w:rsidR="00981F47" w:rsidRPr="00B01AFF" w:rsidRDefault="00981F47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 xml:space="preserve">Из общего числа зарегистрированного населения моложе трудоспособного возраста </w:t>
      </w:r>
      <w:r w:rsidR="00EB1406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455</w:t>
      </w: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человек, в трудоспособном возрасте</w:t>
      </w:r>
      <w:r w:rsidR="004F0FAD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1129</w:t>
      </w: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человек, </w:t>
      </w:r>
      <w:r w:rsidR="00EB1406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4F0FAD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21</w:t>
      </w: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человек в пенсионном возрасте.  </w:t>
      </w:r>
    </w:p>
    <w:p w:rsidR="00981F47" w:rsidRPr="00B01AFF" w:rsidRDefault="00EB1406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981F47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Многодетных семей по состоянию на 01.01.2021 год всего </w:t>
      </w: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81</w:t>
      </w:r>
      <w:r w:rsidR="00981F47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семей</w:t>
      </w: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(АППГ-</w:t>
      </w:r>
      <w:r w:rsidR="00C54808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75)</w:t>
      </w:r>
      <w:r w:rsidR="00981F47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981F47" w:rsidRPr="00B01AFF" w:rsidRDefault="00981F47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3мя с детьми </w:t>
      </w:r>
      <w:r w:rsidR="00EB1406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-53</w:t>
      </w:r>
      <w:r w:rsidR="00C54808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(АППГ-50).,</w:t>
      </w:r>
    </w:p>
    <w:p w:rsidR="00981F47" w:rsidRPr="00B01AFF" w:rsidRDefault="00EB1406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4мя с детьми-15</w:t>
      </w:r>
      <w:r w:rsidR="00C54808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(АППГ-12).,</w:t>
      </w:r>
    </w:p>
    <w:p w:rsidR="00981F47" w:rsidRPr="00B01AFF" w:rsidRDefault="00EB1406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5 с детьми -11</w:t>
      </w:r>
      <w:r w:rsidR="00C54808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(АППГ-11).,</w:t>
      </w:r>
    </w:p>
    <w:p w:rsidR="00C54808" w:rsidRPr="00B01AFF" w:rsidRDefault="00EB1406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6 с детьми -1</w:t>
      </w:r>
      <w:r w:rsidR="00C54808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(АППГ-1).,</w:t>
      </w:r>
    </w:p>
    <w:p w:rsidR="00981F47" w:rsidRPr="00B01AFF" w:rsidRDefault="00EB1406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7 с детьми -1</w:t>
      </w:r>
      <w:r w:rsidR="00C54808" w:rsidRPr="00B01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(АППГ-1).</w:t>
      </w:r>
    </w:p>
    <w:p w:rsidR="00CD798A" w:rsidRPr="00C54808" w:rsidRDefault="00C60D14" w:rsidP="00C54808">
      <w:pPr>
        <w:shd w:val="clear" w:color="auto" w:fill="FFFFFF"/>
        <w:spacing w:after="0" w:line="240" w:lineRule="auto"/>
        <w:ind w:left="284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212121"/>
          <w:sz w:val="24"/>
          <w:szCs w:val="24"/>
          <w:lang w:eastAsia="ru-RU"/>
        </w:rPr>
        <w:tab/>
      </w:r>
      <w:r w:rsidR="00CD798A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Старейшая жительница нашего села </w:t>
      </w:r>
      <w:r w:rsidR="00CD798A" w:rsidRPr="00C54808">
        <w:rPr>
          <w:rFonts w:ascii="YS Text" w:eastAsia="Times New Roman" w:hAnsi="YS Text" w:cs="Times New Roman" w:hint="eastAsia"/>
          <w:color w:val="000000"/>
          <w:sz w:val="28"/>
          <w:szCs w:val="28"/>
          <w:lang w:eastAsia="ru-RU"/>
        </w:rPr>
        <w:t>Монгуш</w:t>
      </w:r>
      <w:r w:rsidR="00CD798A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D798A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Хурагандай</w:t>
      </w:r>
      <w:proofErr w:type="spellEnd"/>
      <w:r w:rsidR="00CD798A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D798A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Суванович</w:t>
      </w:r>
      <w:proofErr w:type="spellEnd"/>
      <w:r w:rsidR="00CD798A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в феврале 2022г. </w:t>
      </w:r>
      <w:r w:rsidR="00CD798A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отметил 90 </w:t>
      </w:r>
      <w:r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года;</w:t>
      </w:r>
      <w:r w:rsidR="00E043E2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CD798A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жителей старше 80 лет- 21 человек</w:t>
      </w:r>
      <w:r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CD798A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(23 в прошлом году человек);</w:t>
      </w:r>
      <w:r w:rsidR="00E043E2" w:rsidRPr="00C5480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</w:p>
    <w:p w:rsidR="004F0FD4" w:rsidRPr="00C54808" w:rsidRDefault="004F0FD4" w:rsidP="00C5480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54808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ab/>
      </w:r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сельском поселении </w:t>
      </w:r>
      <w:proofErr w:type="spellStart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с.Ак</w:t>
      </w:r>
      <w:proofErr w:type="spellEnd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-Дуруг Чаа-Хольского кожууна осуществляют свою деятельность: сельский дом культуры имени </w:t>
      </w:r>
      <w:proofErr w:type="spellStart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О.Кара-Кыс</w:t>
      </w:r>
      <w:proofErr w:type="spellEnd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 сельская модельная библиотека имени М. </w:t>
      </w:r>
      <w:proofErr w:type="spellStart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Олчей-оола</w:t>
      </w:r>
      <w:proofErr w:type="spellEnd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 школа (количество учащихся в которых составляет __</w:t>
      </w:r>
      <w:proofErr w:type="gramStart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_:,</w:t>
      </w:r>
      <w:proofErr w:type="gramEnd"/>
      <w:r w:rsidRPr="00C54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</w:t>
      </w:r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 детский сад </w:t>
      </w:r>
      <w:proofErr w:type="spellStart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Хунчугеш</w:t>
      </w:r>
      <w:proofErr w:type="spellEnd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Всего </w:t>
      </w:r>
      <w:r w:rsidR="00EB1406"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74</w:t>
      </w:r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дошкольника), 1 детская школа искусств им Б. Байынды, 1 детско-юношеская спортивная школа, Врачебная амбулатория </w:t>
      </w:r>
      <w:proofErr w:type="spellStart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с.Ак</w:t>
      </w:r>
      <w:proofErr w:type="spellEnd"/>
      <w:r w:rsidRPr="00C548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-Дуруг ГБУЗ РТ «Чаа-Хольская ЦКБ».</w:t>
      </w:r>
    </w:p>
    <w:p w:rsidR="00EB46D8" w:rsidRPr="00207F2D" w:rsidRDefault="00C5480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4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осуществления контроля соблюдения сроков исполнения поручений </w:t>
      </w:r>
      <w:r w:rsidR="00EB46D8"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содержащихся в резолюциях на входящей корреспонденции</w:t>
      </w:r>
      <w:r w:rsidR="00EB46D8"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46D8"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отчетном периоде было поставлено на контроль исполнения </w:t>
      </w:r>
      <w:r w:rsidR="00EB46D8"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="00EB46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Производилось</w:t>
      </w:r>
      <w:r w:rsidR="00EB4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еженедельное формирование списка контрольных документов и направление ответственным исполнителям напоминаний по сроку контроля. Велась постоянная разъяснительная работа по организации отчетности по исполнению документов.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48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Велась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изданию нормативно-правовых актов, из</w:t>
      </w:r>
      <w:r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рекомендаций </w:t>
      </w: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Чаа-Хольского кожууна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осуществлялась п</w:t>
      </w: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оставление</w:t>
      </w: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изданных </w:t>
      </w:r>
      <w:r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 </w:t>
      </w:r>
      <w:hyperlink r:id="rId6" w:tooltip="Правовые акты" w:history="1">
        <w:r w:rsidRPr="00207F2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правовых актов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23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r w:rsidR="008123EC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соответствия </w:t>
      </w: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федеральным законам РТ и РФ в прокуратуру Чаа-Хольского кожууна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ежемесячно,</w:t>
      </w: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юстиции 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установленном порядке. (после издания НПА не позднее15 календарных дней).</w:t>
      </w:r>
    </w:p>
    <w:p w:rsidR="00EB46D8" w:rsidRPr="008123EC" w:rsidRDefault="008123EC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B46D8" w:rsidRPr="0081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зарегистрировано:</w:t>
      </w:r>
    </w:p>
    <w:p w:rsidR="00EB46D8" w:rsidRPr="00207F2D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-входящая корреспонденция из министерств, органов, ведомств, прокуратуры: 409</w:t>
      </w:r>
    </w:p>
    <w:p w:rsidR="00EB46D8" w:rsidRPr="00240431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обращения граждан: 16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исходящие документы: 177</w:t>
      </w:r>
    </w:p>
    <w:p w:rsidR="00EB46D8" w:rsidRPr="00240431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протоколы: 5</w:t>
      </w:r>
    </w:p>
    <w:p w:rsidR="00EB46D8" w:rsidRPr="008123EC" w:rsidRDefault="008123EC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B46D8" w:rsidRPr="0081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изданы от имени председателя администрации: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распоряжения по основной деятельности: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распоряжения по личному составу: 28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постановления: 32, из них 10 НПА</w:t>
      </w:r>
    </w:p>
    <w:p w:rsidR="00EB46D8" w:rsidRDefault="008123EC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46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Осуществлялся прием граждан по получению различных справок, договоров, выписок и других необходимых документов.</w:t>
      </w:r>
    </w:p>
    <w:p w:rsidR="00EB46D8" w:rsidRPr="008123EC" w:rsidRDefault="008123EC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46D8" w:rsidRPr="0081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выписаны: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- </w:t>
      </w:r>
      <w:r w:rsidRPr="00C465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1328 шт., из них оплатили: 800 шт., бесплатно (льготные семьи, ведомства): 95 шт., в долг: 433 шт., 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выписка из ПХ – 28 шт.,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выписка на земельный участок: 6 шт.,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выписка из домовой книги 7 шт.,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договор аренды: 9 шт.</w:t>
      </w:r>
    </w:p>
    <w:p w:rsidR="00EB46D8" w:rsidRDefault="008123EC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4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месяц отправляется отчетность в ПФР по Чаа-Хольскому району в установленном сроке. 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СЗВ-М (страхование работающих лиц)</w:t>
      </w:r>
    </w:p>
    <w:p w:rsidR="00EB46D8" w:rsidRDefault="00EB46D8" w:rsidP="00C548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СЗВ-ТД (отчетность по заполнению электронной трудовой книжки работников при приеме и по увольнению)</w:t>
      </w:r>
    </w:p>
    <w:p w:rsidR="008123EC" w:rsidRDefault="00EB46D8" w:rsidP="008123E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СЗВ-СТАЖ (годовая отчетность) представлен в 30 декабря 2021 года. </w:t>
      </w:r>
    </w:p>
    <w:p w:rsidR="00EB46D8" w:rsidRPr="008123EC" w:rsidRDefault="008123EC" w:rsidP="008123E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передачи на архивное хранение сформировано </w:t>
      </w:r>
      <w:r w:rsidR="00EB4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сшитых комплектов нормативно-правовых актов (постановлении, распоряжении по основной деятельности, распоряжения по личному составу 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изданны</w:t>
      </w:r>
      <w:r w:rsidR="00EB46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B4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1998, 1999, 2000, 2001, 2002, 2003, 2004, 2005, 2006, 2007, 2008, 2009, 2010, 2011, 2012, 2013, 2014, 2015, 2016 </w:t>
      </w:r>
      <w:r w:rsidR="00EB46D8" w:rsidRPr="00207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EB46D8">
        <w:rPr>
          <w:rFonts w:ascii="Times New Roman" w:eastAsia="Times New Roman" w:hAnsi="Times New Roman" w:cs="Times New Roman"/>
          <w:sz w:val="28"/>
          <w:szCs w:val="28"/>
          <w:lang w:eastAsia="ru-RU"/>
        </w:rPr>
        <w:t>ы).</w:t>
      </w:r>
    </w:p>
    <w:p w:rsidR="004F0FD4" w:rsidRPr="008123EC" w:rsidRDefault="004213B3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="004F0FD4" w:rsidRPr="008123EC">
        <w:rPr>
          <w:rFonts w:ascii="Times New Roman" w:hAnsi="Times New Roman"/>
          <w:sz w:val="28"/>
          <w:szCs w:val="28"/>
        </w:rPr>
        <w:t>Бюджет сельского поселения сумона Ак-Дуругский Чаа-Хольского кожууна за 2021год был утвержден решением Хурала представителей сельского поселения от 21.12.2020 № 33 «Об утверждении бюджета сельского поселения Сумон Ак-Дуругский Чаа-Хольского кожууна Республики Тыва на 2021 год и на плановые периоды 2022 и 2023 годов» по доходам в сумме – 3690,3 тыс. рублей, по расходам – 3690,3 тыс. рублей.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      В течение 2021 года решение о бюджете сельского поселения «Сумон Ак-Дуругский на 2021 год 3 раза вносились изменения, менялась доходная и расходные части бюджета.</w:t>
      </w:r>
    </w:p>
    <w:p w:rsidR="004F0FD4" w:rsidRPr="008123EC" w:rsidRDefault="008123EC" w:rsidP="00C54808">
      <w:pPr>
        <w:pStyle w:val="a5"/>
        <w:ind w:left="28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4F0FD4" w:rsidRPr="008123EC">
        <w:rPr>
          <w:rFonts w:ascii="Times New Roman" w:hAnsi="Times New Roman"/>
          <w:i/>
          <w:sz w:val="28"/>
          <w:szCs w:val="28"/>
        </w:rPr>
        <w:t>В отчетном периоде поступило в бюджет: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>Налог на доходы физических лиц – 95,0тыс. руб.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>Налог на имущество физических лиц – 21,0тыс. руб.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>Земельный налог с физических лиц – 88,0 тыс. руб.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>Земельный налог с юридических лиц – 83,0 тыс. руб.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>Единый сельскохозяйственный налог – 37,0тыс.руб.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Самообложение – 20,1 </w:t>
      </w:r>
      <w:proofErr w:type="spellStart"/>
      <w:r w:rsidRPr="008123EC">
        <w:rPr>
          <w:rFonts w:ascii="Times New Roman" w:hAnsi="Times New Roman"/>
          <w:sz w:val="28"/>
          <w:szCs w:val="28"/>
        </w:rPr>
        <w:t>тыс.руб</w:t>
      </w:r>
      <w:proofErr w:type="spellEnd"/>
      <w:r w:rsidRPr="008123EC">
        <w:rPr>
          <w:rFonts w:ascii="Times New Roman" w:hAnsi="Times New Roman"/>
          <w:sz w:val="28"/>
          <w:szCs w:val="28"/>
        </w:rPr>
        <w:t>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Прочие доходы – 12,0 </w:t>
      </w:r>
      <w:proofErr w:type="spellStart"/>
      <w:r w:rsidRPr="008123EC">
        <w:rPr>
          <w:rFonts w:ascii="Times New Roman" w:hAnsi="Times New Roman"/>
          <w:sz w:val="28"/>
          <w:szCs w:val="28"/>
        </w:rPr>
        <w:t>тыс.руб</w:t>
      </w:r>
      <w:proofErr w:type="spellEnd"/>
      <w:r w:rsidRPr="008123EC">
        <w:rPr>
          <w:rFonts w:ascii="Times New Roman" w:hAnsi="Times New Roman"/>
          <w:sz w:val="28"/>
          <w:szCs w:val="28"/>
        </w:rPr>
        <w:t>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Дотации бюджету поселений на заработную плату, начисления–3 744,1 </w:t>
      </w:r>
      <w:proofErr w:type="spellStart"/>
      <w:r w:rsidRPr="008123EC">
        <w:rPr>
          <w:rFonts w:ascii="Times New Roman" w:hAnsi="Times New Roman"/>
          <w:sz w:val="28"/>
          <w:szCs w:val="28"/>
        </w:rPr>
        <w:t>т.р</w:t>
      </w:r>
      <w:proofErr w:type="spellEnd"/>
      <w:r w:rsidRPr="008123EC">
        <w:rPr>
          <w:rFonts w:ascii="Times New Roman" w:hAnsi="Times New Roman"/>
          <w:sz w:val="28"/>
          <w:szCs w:val="28"/>
        </w:rPr>
        <w:t>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>Субвенция по воинскому учету – 174,0тыс. руб.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>Иные межбюджетные трансферты- 225,0т.р.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>Всего доходов –4 500,0 тыс. руб.</w:t>
      </w:r>
    </w:p>
    <w:p w:rsidR="004F0FD4" w:rsidRPr="008123EC" w:rsidRDefault="008123EC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F0FD4" w:rsidRPr="008123EC">
        <w:rPr>
          <w:rFonts w:ascii="Times New Roman" w:hAnsi="Times New Roman"/>
          <w:sz w:val="28"/>
          <w:szCs w:val="28"/>
        </w:rPr>
        <w:t xml:space="preserve">За 2021 год бюджет сельского поселения по расходам фактически исполнен на сумму 4 477,0 </w:t>
      </w:r>
      <w:proofErr w:type="spellStart"/>
      <w:r w:rsidR="004F0FD4" w:rsidRPr="008123EC">
        <w:rPr>
          <w:rFonts w:ascii="Times New Roman" w:hAnsi="Times New Roman"/>
          <w:sz w:val="28"/>
          <w:szCs w:val="28"/>
        </w:rPr>
        <w:t>тыс.руб</w:t>
      </w:r>
      <w:proofErr w:type="spellEnd"/>
      <w:r w:rsidR="004F0FD4" w:rsidRPr="008123EC">
        <w:rPr>
          <w:rFonts w:ascii="Times New Roman" w:hAnsi="Times New Roman"/>
          <w:sz w:val="28"/>
          <w:szCs w:val="28"/>
        </w:rPr>
        <w:t>.</w:t>
      </w:r>
    </w:p>
    <w:p w:rsidR="004F0FD4" w:rsidRPr="008123EC" w:rsidRDefault="008123EC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ab/>
      </w:r>
      <w:r w:rsidR="004F0FD4" w:rsidRPr="008123EC">
        <w:rPr>
          <w:rFonts w:ascii="Times New Roman" w:hAnsi="Times New Roman"/>
          <w:sz w:val="28"/>
          <w:szCs w:val="28"/>
        </w:rPr>
        <w:t>в том числе выборочно:</w:t>
      </w:r>
    </w:p>
    <w:p w:rsidR="004F0FD4" w:rsidRPr="008123EC" w:rsidRDefault="008123EC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ab/>
      </w:r>
      <w:r w:rsidR="004F0FD4" w:rsidRPr="008123EC">
        <w:rPr>
          <w:rFonts w:ascii="Times New Roman" w:hAnsi="Times New Roman"/>
          <w:sz w:val="28"/>
          <w:szCs w:val="28"/>
        </w:rPr>
        <w:t>на содержание ХП – 219,0тыс.руб.(компенсация депутата)</w:t>
      </w:r>
    </w:p>
    <w:p w:rsidR="004F0FD4" w:rsidRPr="008123EC" w:rsidRDefault="008123EC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ab/>
      </w:r>
      <w:r w:rsidR="004F0FD4" w:rsidRPr="008123EC">
        <w:rPr>
          <w:rFonts w:ascii="Times New Roman" w:hAnsi="Times New Roman"/>
          <w:sz w:val="28"/>
          <w:szCs w:val="28"/>
        </w:rPr>
        <w:t xml:space="preserve">на содержание ЗП аппарата–2947,0 </w:t>
      </w:r>
      <w:proofErr w:type="spellStart"/>
      <w:r w:rsidR="004F0FD4" w:rsidRPr="008123EC">
        <w:rPr>
          <w:rFonts w:ascii="Times New Roman" w:hAnsi="Times New Roman"/>
          <w:sz w:val="28"/>
          <w:szCs w:val="28"/>
        </w:rPr>
        <w:t>тыс.руб</w:t>
      </w:r>
      <w:proofErr w:type="spellEnd"/>
      <w:r w:rsidR="004F0FD4" w:rsidRPr="008123EC">
        <w:rPr>
          <w:rFonts w:ascii="Times New Roman" w:hAnsi="Times New Roman"/>
          <w:sz w:val="28"/>
          <w:szCs w:val="28"/>
        </w:rPr>
        <w:t xml:space="preserve">.(ЗП, начисление </w:t>
      </w:r>
      <w:proofErr w:type="spellStart"/>
      <w:r w:rsidR="004F0FD4" w:rsidRPr="008123EC">
        <w:rPr>
          <w:rFonts w:ascii="Times New Roman" w:hAnsi="Times New Roman"/>
          <w:sz w:val="28"/>
          <w:szCs w:val="28"/>
        </w:rPr>
        <w:t>зп</w:t>
      </w:r>
      <w:proofErr w:type="spellEnd"/>
      <w:r w:rsidR="004F0FD4" w:rsidRPr="008123EC">
        <w:rPr>
          <w:rFonts w:ascii="Times New Roman" w:hAnsi="Times New Roman"/>
          <w:sz w:val="28"/>
          <w:szCs w:val="28"/>
        </w:rPr>
        <w:t>)</w:t>
      </w:r>
    </w:p>
    <w:p w:rsidR="004F0FD4" w:rsidRPr="008123EC" w:rsidRDefault="008123EC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ab/>
      </w:r>
      <w:r w:rsidR="004F0FD4" w:rsidRPr="008123EC">
        <w:rPr>
          <w:rFonts w:ascii="Times New Roman" w:hAnsi="Times New Roman"/>
          <w:sz w:val="28"/>
          <w:szCs w:val="28"/>
        </w:rPr>
        <w:t xml:space="preserve">на содержание ЗП председателя–771,0 </w:t>
      </w:r>
      <w:proofErr w:type="spellStart"/>
      <w:r w:rsidR="004F0FD4" w:rsidRPr="008123EC">
        <w:rPr>
          <w:rFonts w:ascii="Times New Roman" w:hAnsi="Times New Roman"/>
          <w:sz w:val="28"/>
          <w:szCs w:val="28"/>
        </w:rPr>
        <w:t>тыс.руб</w:t>
      </w:r>
      <w:proofErr w:type="spellEnd"/>
      <w:r w:rsidR="004F0FD4" w:rsidRPr="008123EC">
        <w:rPr>
          <w:rFonts w:ascii="Times New Roman" w:hAnsi="Times New Roman"/>
          <w:sz w:val="28"/>
          <w:szCs w:val="28"/>
        </w:rPr>
        <w:t xml:space="preserve">.(ЗП, начисление </w:t>
      </w:r>
      <w:proofErr w:type="spellStart"/>
      <w:r w:rsidR="004F0FD4" w:rsidRPr="008123EC">
        <w:rPr>
          <w:rFonts w:ascii="Times New Roman" w:hAnsi="Times New Roman"/>
          <w:sz w:val="28"/>
          <w:szCs w:val="28"/>
        </w:rPr>
        <w:t>зп</w:t>
      </w:r>
      <w:proofErr w:type="spellEnd"/>
      <w:r w:rsidR="004F0FD4" w:rsidRPr="008123EC">
        <w:rPr>
          <w:rFonts w:ascii="Times New Roman" w:hAnsi="Times New Roman"/>
          <w:sz w:val="28"/>
          <w:szCs w:val="28"/>
        </w:rPr>
        <w:t>)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содержание работ администрации – 306,0тыс. руб.;(Интернет, </w:t>
      </w:r>
      <w:proofErr w:type="spellStart"/>
      <w:r w:rsidRPr="008123EC">
        <w:rPr>
          <w:rFonts w:ascii="Times New Roman" w:hAnsi="Times New Roman"/>
          <w:sz w:val="28"/>
          <w:szCs w:val="28"/>
        </w:rPr>
        <w:t>тел.связь</w:t>
      </w:r>
      <w:proofErr w:type="spellEnd"/>
      <w:r w:rsidRPr="008123EC">
        <w:rPr>
          <w:rFonts w:ascii="Times New Roman" w:hAnsi="Times New Roman"/>
          <w:sz w:val="28"/>
          <w:szCs w:val="28"/>
        </w:rPr>
        <w:t>, электронные программы отчетности,</w:t>
      </w:r>
      <w:r w:rsidR="008123EC" w:rsidRPr="008123EC">
        <w:rPr>
          <w:rFonts w:ascii="Times New Roman" w:hAnsi="Times New Roman"/>
          <w:sz w:val="28"/>
          <w:szCs w:val="28"/>
        </w:rPr>
        <w:t xml:space="preserve"> </w:t>
      </w:r>
      <w:r w:rsidRPr="008123EC">
        <w:rPr>
          <w:rFonts w:ascii="Times New Roman" w:hAnsi="Times New Roman"/>
          <w:sz w:val="28"/>
          <w:szCs w:val="28"/>
        </w:rPr>
        <w:t xml:space="preserve">заправка </w:t>
      </w:r>
      <w:r w:rsidR="008123EC" w:rsidRPr="008123EC">
        <w:rPr>
          <w:rFonts w:ascii="Times New Roman" w:hAnsi="Times New Roman"/>
          <w:sz w:val="28"/>
          <w:szCs w:val="28"/>
        </w:rPr>
        <w:t>картриджей</w:t>
      </w:r>
      <w:r w:rsidRPr="008123EC">
        <w:rPr>
          <w:rFonts w:ascii="Times New Roman" w:hAnsi="Times New Roman"/>
          <w:sz w:val="28"/>
          <w:szCs w:val="28"/>
        </w:rPr>
        <w:t xml:space="preserve">, ремонт оргтехники, приобретение основных фондов, </w:t>
      </w:r>
      <w:proofErr w:type="spellStart"/>
      <w:r w:rsidRPr="008123EC">
        <w:rPr>
          <w:rFonts w:ascii="Times New Roman" w:hAnsi="Times New Roman"/>
          <w:sz w:val="28"/>
          <w:szCs w:val="28"/>
        </w:rPr>
        <w:t>трансп.услуга</w:t>
      </w:r>
      <w:proofErr w:type="spellEnd"/>
      <w:r w:rsidRPr="008123EC">
        <w:rPr>
          <w:rFonts w:ascii="Times New Roman" w:hAnsi="Times New Roman"/>
          <w:sz w:val="28"/>
          <w:szCs w:val="28"/>
        </w:rPr>
        <w:t xml:space="preserve"> по доставке угля, </w:t>
      </w:r>
      <w:proofErr w:type="gramStart"/>
      <w:r w:rsidRPr="008123EC">
        <w:rPr>
          <w:rFonts w:ascii="Times New Roman" w:hAnsi="Times New Roman"/>
          <w:sz w:val="28"/>
          <w:szCs w:val="28"/>
        </w:rPr>
        <w:t xml:space="preserve">уголь,  </w:t>
      </w:r>
      <w:r w:rsidRPr="008123EC">
        <w:rPr>
          <w:rFonts w:ascii="Times New Roman" w:hAnsi="Times New Roman"/>
          <w:sz w:val="28"/>
          <w:szCs w:val="28"/>
        </w:rPr>
        <w:lastRenderedPageBreak/>
        <w:t>электроэнергия</w:t>
      </w:r>
      <w:proofErr w:type="gramEnd"/>
      <w:r w:rsidRPr="008123E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123EC">
        <w:rPr>
          <w:rFonts w:ascii="Times New Roman" w:hAnsi="Times New Roman"/>
          <w:sz w:val="28"/>
          <w:szCs w:val="28"/>
        </w:rPr>
        <w:t>канц.товары</w:t>
      </w:r>
      <w:proofErr w:type="spellEnd"/>
      <w:r w:rsidRPr="008123EC">
        <w:rPr>
          <w:rFonts w:ascii="Times New Roman" w:hAnsi="Times New Roman"/>
          <w:sz w:val="28"/>
          <w:szCs w:val="28"/>
        </w:rPr>
        <w:t xml:space="preserve">, уплата налогов,  услуги размещение публикаций в газете, </w:t>
      </w:r>
      <w:proofErr w:type="spellStart"/>
      <w:r w:rsidRPr="008123EC">
        <w:rPr>
          <w:rFonts w:ascii="Times New Roman" w:hAnsi="Times New Roman"/>
          <w:sz w:val="28"/>
          <w:szCs w:val="28"/>
        </w:rPr>
        <w:t>хозяй.расходы</w:t>
      </w:r>
      <w:proofErr w:type="spellEnd"/>
      <w:r w:rsidRPr="008123EC">
        <w:rPr>
          <w:rFonts w:ascii="Times New Roman" w:hAnsi="Times New Roman"/>
          <w:sz w:val="28"/>
          <w:szCs w:val="28"/>
        </w:rPr>
        <w:t>, приобретение грамот, благодарственных писем, награждении и тому подобное).</w:t>
      </w:r>
    </w:p>
    <w:p w:rsidR="004F0FD4" w:rsidRPr="008123EC" w:rsidRDefault="004F0FD4" w:rsidP="00C54808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>содержание первичного воинского учета–</w:t>
      </w:r>
      <w:proofErr w:type="gramStart"/>
      <w:r w:rsidRPr="008123EC">
        <w:rPr>
          <w:rFonts w:ascii="Times New Roman" w:hAnsi="Times New Roman"/>
          <w:sz w:val="28"/>
          <w:szCs w:val="28"/>
        </w:rPr>
        <w:t>174,0тыс.руб</w:t>
      </w:r>
      <w:proofErr w:type="gramEnd"/>
      <w:r w:rsidRPr="008123EC">
        <w:rPr>
          <w:rFonts w:ascii="Times New Roman" w:hAnsi="Times New Roman"/>
          <w:sz w:val="28"/>
          <w:szCs w:val="28"/>
        </w:rPr>
        <w:t xml:space="preserve">(ЗП, начисление, </w:t>
      </w:r>
      <w:proofErr w:type="spellStart"/>
      <w:r w:rsidRPr="008123EC">
        <w:rPr>
          <w:rFonts w:ascii="Times New Roman" w:hAnsi="Times New Roman"/>
          <w:sz w:val="28"/>
          <w:szCs w:val="28"/>
        </w:rPr>
        <w:t>канц.тов</w:t>
      </w:r>
      <w:proofErr w:type="spellEnd"/>
      <w:r w:rsidRPr="008123EC">
        <w:rPr>
          <w:rFonts w:ascii="Times New Roman" w:hAnsi="Times New Roman"/>
          <w:sz w:val="28"/>
          <w:szCs w:val="28"/>
        </w:rPr>
        <w:t>)</w:t>
      </w:r>
    </w:p>
    <w:p w:rsidR="00533CE8" w:rsidRPr="000D5527" w:rsidRDefault="004F0FD4" w:rsidP="000D5527">
      <w:pPr>
        <w:pStyle w:val="a5"/>
        <w:ind w:left="284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содержание по статье Благоустройство, ЧС, резервный фонд, национальная экономика –60,0 </w:t>
      </w:r>
      <w:proofErr w:type="spellStart"/>
      <w:r w:rsidRPr="008123EC">
        <w:rPr>
          <w:rFonts w:ascii="Times New Roman" w:hAnsi="Times New Roman"/>
          <w:sz w:val="28"/>
          <w:szCs w:val="28"/>
        </w:rPr>
        <w:t>тыс.руб</w:t>
      </w:r>
      <w:proofErr w:type="spellEnd"/>
      <w:r w:rsidRPr="008123EC">
        <w:rPr>
          <w:rFonts w:ascii="Times New Roman" w:hAnsi="Times New Roman"/>
          <w:sz w:val="28"/>
          <w:szCs w:val="28"/>
        </w:rPr>
        <w:t>.(ГСМ)</w:t>
      </w:r>
      <w:r w:rsidR="000D5527">
        <w:rPr>
          <w:rFonts w:ascii="Times New Roman" w:hAnsi="Times New Roman"/>
          <w:sz w:val="28"/>
          <w:szCs w:val="28"/>
        </w:rPr>
        <w:t>.</w:t>
      </w:r>
    </w:p>
    <w:p w:rsidR="00533CE8" w:rsidRPr="00E0786A" w:rsidRDefault="00533CE8" w:rsidP="00E0786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E0786A" w:rsidRPr="000D5527" w:rsidRDefault="00E0786A" w:rsidP="000575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5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Благоустройство</w:t>
      </w:r>
    </w:p>
    <w:p w:rsidR="0005753F" w:rsidRPr="000D5527" w:rsidRDefault="0005753F" w:rsidP="000575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753F" w:rsidRPr="000D5527" w:rsidRDefault="0005753F" w:rsidP="000D552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ab/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Одним из самых актуальных вопросов был и остается вопрос</w:t>
      </w: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благоустройства территории. Любой человек, приезжающий в сельское поселение,</w:t>
      </w: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прежде всего, обращает внимание на чистоту и порядок, состояние дорог,</w:t>
      </w: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освещение и общий архитектурный вид. </w:t>
      </w:r>
    </w:p>
    <w:p w:rsidR="00E0786A" w:rsidRPr="000D5527" w:rsidRDefault="00051517" w:rsidP="000D552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ab/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Одним из направлений</w:t>
      </w:r>
      <w:r w:rsidR="0005753F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деятельности администрации сельского поселения являются вопросы санитарного</w:t>
      </w:r>
      <w:r w:rsidR="0005753F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состояния и бл</w:t>
      </w: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агоустройства населенного пункта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 Ежегодно, весной проводятся</w:t>
      </w:r>
      <w:r w:rsid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месячник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по благоустройству на территории </w:t>
      </w:r>
      <w:proofErr w:type="spellStart"/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с.Ак</w:t>
      </w:r>
      <w:proofErr w:type="spellEnd"/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-Дуруг Чаа-Хольского кожууна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 Все трудовые</w:t>
      </w:r>
      <w:r w:rsid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коллективы организуют и проводят убо</w:t>
      </w: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рку территории своих учреждений и закрепленных территорий.</w:t>
      </w:r>
    </w:p>
    <w:p w:rsidR="00E0786A" w:rsidRPr="000D5527" w:rsidRDefault="00051517" w:rsidP="000D552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ab/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В рамках месячника по благоустройству прошли субботники по</w:t>
      </w: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E0786A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благоустройству, наведению чистоты и порядка. 4 раза проводились субботники</w:t>
      </w:r>
    </w:p>
    <w:p w:rsidR="00051517" w:rsidRPr="000D5527" w:rsidRDefault="00051517" w:rsidP="000D552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ab/>
        <w:t>В настоящее время свалка считается несанкционированной, население продолжает вывозить мусор, несмотря на запрет.</w:t>
      </w:r>
    </w:p>
    <w:p w:rsidR="00051517" w:rsidRPr="000D5527" w:rsidRDefault="00051517" w:rsidP="000D552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ab/>
        <w:t xml:space="preserve">Остаются нерешенными проблемы с безнадзорными собаками. С нерадивыми хозяевами проводятся беседы с предупреждениями, </w:t>
      </w:r>
    </w:p>
    <w:p w:rsidR="00051517" w:rsidRPr="000D5527" w:rsidRDefault="00F223A4" w:rsidP="000D552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ab/>
      </w:r>
      <w:r w:rsidR="00051517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В планах на 202</w:t>
      </w: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2</w:t>
      </w:r>
      <w:r w:rsidR="00051517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год продолжить работу по благоустройству в том же</w:t>
      </w:r>
      <w:r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051517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направлении.</w:t>
      </w:r>
    </w:p>
    <w:p w:rsidR="00EF76EA" w:rsidRPr="000D5527" w:rsidRDefault="00EF76EA" w:rsidP="00EF76E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</w:p>
    <w:p w:rsidR="00EF76EA" w:rsidRPr="000D5527" w:rsidRDefault="00EF76EA" w:rsidP="00EF7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Привлечение средств на развитие поселения</w:t>
      </w:r>
    </w:p>
    <w:p w:rsidR="00EF76EA" w:rsidRPr="000D5527" w:rsidRDefault="00102B84" w:rsidP="00EF7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(социальные</w:t>
      </w:r>
      <w:r w:rsidR="00EF76EA" w:rsidRPr="000D5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проекты)</w:t>
      </w:r>
    </w:p>
    <w:p w:rsidR="00EF76EA" w:rsidRPr="000D5527" w:rsidRDefault="000D5527" w:rsidP="000D552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sz w:val="28"/>
          <w:szCs w:val="28"/>
          <w:lang w:eastAsia="ru-RU"/>
        </w:rPr>
        <w:tab/>
      </w:r>
      <w:r w:rsidR="00EF76EA" w:rsidRPr="000D5527">
        <w:rPr>
          <w:rFonts w:ascii="YS Text" w:eastAsia="Times New Roman" w:hAnsi="YS Text" w:cs="Times New Roman"/>
          <w:sz w:val="28"/>
          <w:szCs w:val="28"/>
          <w:lang w:eastAsia="ru-RU"/>
        </w:rPr>
        <w:t xml:space="preserve"> </w:t>
      </w:r>
    </w:p>
    <w:p w:rsidR="00EF76EA" w:rsidRPr="000D5527" w:rsidRDefault="000D5527" w:rsidP="000D552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sz w:val="28"/>
          <w:szCs w:val="28"/>
          <w:lang w:eastAsia="ru-RU"/>
        </w:rPr>
        <w:tab/>
      </w:r>
      <w:r w:rsidR="00EF76EA" w:rsidRPr="000D5527">
        <w:rPr>
          <w:rFonts w:ascii="YS Text" w:eastAsia="Times New Roman" w:hAnsi="YS Text" w:cs="Times New Roman"/>
          <w:sz w:val="28"/>
          <w:szCs w:val="28"/>
          <w:lang w:eastAsia="ru-RU"/>
        </w:rPr>
        <w:t>В 202</w:t>
      </w:r>
      <w:r w:rsidR="00CA3DE4" w:rsidRPr="000D5527">
        <w:rPr>
          <w:rFonts w:ascii="YS Text" w:eastAsia="Times New Roman" w:hAnsi="YS Text" w:cs="Times New Roman"/>
          <w:sz w:val="28"/>
          <w:szCs w:val="28"/>
          <w:lang w:eastAsia="ru-RU"/>
        </w:rPr>
        <w:t>1</w:t>
      </w:r>
      <w:r w:rsidR="00EF76EA" w:rsidRPr="000D5527">
        <w:rPr>
          <w:rFonts w:ascii="YS Text" w:eastAsia="Times New Roman" w:hAnsi="YS Text" w:cs="Times New Roman"/>
          <w:sz w:val="28"/>
          <w:szCs w:val="28"/>
          <w:lang w:eastAsia="ru-RU"/>
        </w:rPr>
        <w:t xml:space="preserve"> году:</w:t>
      </w:r>
    </w:p>
    <w:p w:rsidR="00CA3DE4" w:rsidRPr="000D5527" w:rsidRDefault="00EF76EA" w:rsidP="000D552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sz w:val="28"/>
          <w:szCs w:val="28"/>
          <w:lang w:eastAsia="ru-RU"/>
        </w:rPr>
      </w:pPr>
      <w:r w:rsidRPr="000D5527">
        <w:rPr>
          <w:rFonts w:ascii="YS Text" w:eastAsia="Times New Roman" w:hAnsi="YS Text" w:cs="Times New Roman"/>
          <w:sz w:val="28"/>
          <w:szCs w:val="28"/>
          <w:lang w:eastAsia="ru-RU"/>
        </w:rPr>
        <w:t xml:space="preserve">- прошли конкурсный отбор по </w:t>
      </w:r>
      <w:r w:rsidR="00CA3DE4" w:rsidRPr="000D5527">
        <w:rPr>
          <w:rFonts w:ascii="YS Text" w:eastAsia="Times New Roman" w:hAnsi="YS Text" w:cs="Times New Roman"/>
          <w:sz w:val="28"/>
          <w:szCs w:val="28"/>
          <w:lang w:eastAsia="ru-RU"/>
        </w:rPr>
        <w:t xml:space="preserve">партийному проекту Тувинского регионального отделение партии «Единая </w:t>
      </w:r>
      <w:r w:rsidR="00102B84" w:rsidRPr="000D5527">
        <w:rPr>
          <w:rFonts w:ascii="YS Text" w:eastAsia="Times New Roman" w:hAnsi="YS Text" w:cs="Times New Roman"/>
          <w:sz w:val="28"/>
          <w:szCs w:val="28"/>
          <w:lang w:eastAsia="ru-RU"/>
        </w:rPr>
        <w:t>Россия» «</w:t>
      </w:r>
      <w:r w:rsidR="00CA3DE4" w:rsidRPr="000D5527">
        <w:rPr>
          <w:rFonts w:ascii="YS Text" w:eastAsia="Times New Roman" w:hAnsi="YS Text" w:cs="Times New Roman"/>
          <w:sz w:val="28"/>
          <w:szCs w:val="28"/>
          <w:lang w:eastAsia="ru-RU"/>
        </w:rPr>
        <w:t xml:space="preserve">Живу, люблю, горжусь» на сумму 150.000 </w:t>
      </w:r>
      <w:proofErr w:type="spellStart"/>
      <w:r w:rsidR="00CA3DE4" w:rsidRPr="000D5527">
        <w:rPr>
          <w:rFonts w:ascii="YS Text" w:eastAsia="Times New Roman" w:hAnsi="YS Text" w:cs="Times New Roman"/>
          <w:sz w:val="28"/>
          <w:szCs w:val="28"/>
          <w:lang w:eastAsia="ru-RU"/>
        </w:rPr>
        <w:t>тыс.рублей</w:t>
      </w:r>
      <w:proofErr w:type="spellEnd"/>
      <w:r w:rsidR="00CA3DE4" w:rsidRPr="000D5527">
        <w:rPr>
          <w:rFonts w:ascii="YS Text" w:eastAsia="Times New Roman" w:hAnsi="YS Text" w:cs="Times New Roman"/>
          <w:sz w:val="28"/>
          <w:szCs w:val="28"/>
          <w:lang w:eastAsia="ru-RU"/>
        </w:rPr>
        <w:t xml:space="preserve">. Потрачено на обновление стелы по выезду и </w:t>
      </w:r>
      <w:r w:rsidR="00102B84" w:rsidRPr="000D5527">
        <w:rPr>
          <w:rFonts w:ascii="YS Text" w:eastAsia="Times New Roman" w:hAnsi="YS Text" w:cs="Times New Roman"/>
          <w:sz w:val="28"/>
          <w:szCs w:val="28"/>
          <w:lang w:eastAsia="ru-RU"/>
        </w:rPr>
        <w:t>въезду в</w:t>
      </w:r>
      <w:r w:rsidR="00CA3DE4" w:rsidRPr="000D5527">
        <w:rPr>
          <w:rFonts w:ascii="YS Text" w:eastAsia="Times New Roman" w:hAnsi="YS Text" w:cs="Times New Roman"/>
          <w:sz w:val="28"/>
          <w:szCs w:val="28"/>
          <w:lang w:eastAsia="ru-RU"/>
        </w:rPr>
        <w:t xml:space="preserve"> </w:t>
      </w:r>
      <w:proofErr w:type="spellStart"/>
      <w:r w:rsidR="00CA3DE4" w:rsidRPr="000D5527">
        <w:rPr>
          <w:rFonts w:ascii="YS Text" w:eastAsia="Times New Roman" w:hAnsi="YS Text" w:cs="Times New Roman"/>
          <w:sz w:val="28"/>
          <w:szCs w:val="28"/>
          <w:lang w:eastAsia="ru-RU"/>
        </w:rPr>
        <w:t>с.Ак</w:t>
      </w:r>
      <w:proofErr w:type="spellEnd"/>
      <w:r w:rsidR="00CA3DE4" w:rsidRPr="000D5527">
        <w:rPr>
          <w:rFonts w:ascii="YS Text" w:eastAsia="Times New Roman" w:hAnsi="YS Text" w:cs="Times New Roman"/>
          <w:sz w:val="28"/>
          <w:szCs w:val="28"/>
          <w:lang w:eastAsia="ru-RU"/>
        </w:rPr>
        <w:t>-Дуруг Чаа-Хольского кожууна.</w:t>
      </w:r>
    </w:p>
    <w:p w:rsidR="009553D2" w:rsidRPr="000D5527" w:rsidRDefault="009553D2" w:rsidP="000D5527">
      <w:pPr>
        <w:pStyle w:val="a5"/>
        <w:ind w:firstLine="567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  <w:lang w:val="tt-RU"/>
        </w:rPr>
      </w:pPr>
      <w:r w:rsidRPr="000D5527">
        <w:rPr>
          <w:rFonts w:ascii="Times New Roman" w:hAnsi="Times New Roman"/>
          <w:sz w:val="28"/>
          <w:szCs w:val="28"/>
        </w:rPr>
        <w:t xml:space="preserve">Муниципальное бюджетное учреждение сельский дом культуры имени </w:t>
      </w:r>
      <w:proofErr w:type="spellStart"/>
      <w:r w:rsidRPr="000D5527">
        <w:rPr>
          <w:rFonts w:ascii="Times New Roman" w:hAnsi="Times New Roman"/>
          <w:sz w:val="28"/>
          <w:szCs w:val="28"/>
        </w:rPr>
        <w:t>Оюна</w:t>
      </w:r>
      <w:proofErr w:type="spellEnd"/>
      <w:r w:rsidRPr="000D5527">
        <w:rPr>
          <w:rFonts w:ascii="Times New Roman" w:hAnsi="Times New Roman"/>
          <w:sz w:val="28"/>
          <w:szCs w:val="28"/>
        </w:rPr>
        <w:t xml:space="preserve"> Кара-</w:t>
      </w:r>
      <w:proofErr w:type="spellStart"/>
      <w:r w:rsidRPr="000D5527">
        <w:rPr>
          <w:rFonts w:ascii="Times New Roman" w:hAnsi="Times New Roman"/>
          <w:sz w:val="28"/>
          <w:szCs w:val="28"/>
        </w:rPr>
        <w:t>кыс</w:t>
      </w:r>
      <w:proofErr w:type="spellEnd"/>
      <w:r w:rsidRPr="000D5527">
        <w:rPr>
          <w:rFonts w:ascii="Times New Roman" w:hAnsi="Times New Roman"/>
          <w:sz w:val="28"/>
          <w:szCs w:val="28"/>
        </w:rPr>
        <w:t xml:space="preserve"> сельского поселения сумон Ак-Дуруг Чаа-Хольского кожууна РТ </w:t>
      </w:r>
      <w:r w:rsidRPr="000D5527">
        <w:rPr>
          <w:rFonts w:ascii="Times New Roman" w:eastAsia="Times New Roman" w:hAnsi="Times New Roman"/>
          <w:sz w:val="28"/>
          <w:szCs w:val="28"/>
          <w:lang w:eastAsia="ru-RU"/>
        </w:rPr>
        <w:t>2021 году включено в реестр зданий на капитальный ремонт в рамках национального проекта «Культура» (Культурная среда)</w:t>
      </w:r>
      <w:r w:rsidRPr="000D5527">
        <w:rPr>
          <w:rFonts w:ascii="Times New Roman" w:eastAsia="Times New Roman" w:hAnsi="Times New Roman"/>
          <w:sz w:val="28"/>
          <w:szCs w:val="28"/>
        </w:rPr>
        <w:t xml:space="preserve"> Сумма контракта составил 12 млн. 239 </w:t>
      </w:r>
      <w:proofErr w:type="spellStart"/>
      <w:r w:rsidRPr="000D5527">
        <w:rPr>
          <w:rFonts w:ascii="Times New Roman" w:eastAsia="Times New Roman" w:hAnsi="Times New Roman"/>
          <w:sz w:val="28"/>
          <w:szCs w:val="28"/>
        </w:rPr>
        <w:t>тыс</w:t>
      </w:r>
      <w:proofErr w:type="spellEnd"/>
      <w:r w:rsidRPr="000D5527">
        <w:rPr>
          <w:rFonts w:ascii="Times New Roman" w:eastAsia="Times New Roman" w:hAnsi="Times New Roman"/>
          <w:sz w:val="28"/>
          <w:szCs w:val="28"/>
        </w:rPr>
        <w:t xml:space="preserve"> 219 рублей</w:t>
      </w:r>
      <w:r w:rsidRPr="000D5527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. Проект был разработан ПК «Гранд смета», подрядчик </w:t>
      </w:r>
      <w:proofErr w:type="spellStart"/>
      <w:r w:rsidRPr="000D5527">
        <w:rPr>
          <w:rFonts w:ascii="Times New Roman" w:hAnsi="Times New Roman"/>
          <w:sz w:val="28"/>
          <w:szCs w:val="28"/>
          <w:shd w:val="clear" w:color="auto" w:fill="FFFFFF" w:themeFill="background1"/>
        </w:rPr>
        <w:t>Иргит</w:t>
      </w:r>
      <w:proofErr w:type="spellEnd"/>
      <w:r w:rsidRPr="000D5527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Алена Сергеевна ООО «Атлант»</w:t>
      </w:r>
    </w:p>
    <w:p w:rsidR="009553D2" w:rsidRPr="000D5527" w:rsidRDefault="009553D2" w:rsidP="000D5527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0D5527">
        <w:rPr>
          <w:rFonts w:ascii="Times New Roman" w:hAnsi="Times New Roman"/>
          <w:sz w:val="28"/>
          <w:szCs w:val="28"/>
        </w:rPr>
        <w:t xml:space="preserve">В здании </w:t>
      </w:r>
      <w:r w:rsidR="00161895" w:rsidRPr="000D5527">
        <w:rPr>
          <w:rFonts w:ascii="Times New Roman" w:hAnsi="Times New Roman"/>
          <w:sz w:val="28"/>
          <w:szCs w:val="28"/>
        </w:rPr>
        <w:t xml:space="preserve">СДК </w:t>
      </w:r>
      <w:r w:rsidRPr="000D5527">
        <w:rPr>
          <w:rFonts w:ascii="Times New Roman" w:hAnsi="Times New Roman"/>
          <w:sz w:val="28"/>
          <w:szCs w:val="28"/>
        </w:rPr>
        <w:t>имеются фойе, зрительный зал, 2 кабинета специалистов и директора, гримерная, костюмерная, класс для кружковых занятий и кинобудка. Посадочных мест 200.</w:t>
      </w:r>
    </w:p>
    <w:p w:rsidR="00921604" w:rsidRPr="008552C3" w:rsidRDefault="00921604" w:rsidP="009553D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1895" w:rsidRPr="008552C3" w:rsidRDefault="003D488C" w:rsidP="0016189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552C3">
        <w:rPr>
          <w:rFonts w:ascii="Times New Roman" w:hAnsi="Times New Roman"/>
          <w:sz w:val="28"/>
          <w:szCs w:val="28"/>
        </w:rPr>
        <w:t xml:space="preserve">В </w:t>
      </w:r>
      <w:r w:rsidR="00161895" w:rsidRPr="008552C3">
        <w:rPr>
          <w:rFonts w:ascii="Times New Roman" w:hAnsi="Times New Roman"/>
          <w:sz w:val="28"/>
          <w:szCs w:val="28"/>
        </w:rPr>
        <w:t xml:space="preserve">2021году был заключен договор с ООО «Силикат» на обследование здания старой школы МБОУ СОШ </w:t>
      </w:r>
      <w:proofErr w:type="spellStart"/>
      <w:r w:rsidR="00161895" w:rsidRPr="008552C3">
        <w:rPr>
          <w:rFonts w:ascii="Times New Roman" w:hAnsi="Times New Roman"/>
          <w:sz w:val="28"/>
          <w:szCs w:val="28"/>
        </w:rPr>
        <w:t>с.Ак</w:t>
      </w:r>
      <w:proofErr w:type="spellEnd"/>
      <w:r w:rsidR="00161895" w:rsidRPr="008552C3">
        <w:rPr>
          <w:rFonts w:ascii="Times New Roman" w:hAnsi="Times New Roman"/>
          <w:sz w:val="28"/>
          <w:szCs w:val="28"/>
        </w:rPr>
        <w:t xml:space="preserve">-Дуруг о наличии аварийности на сумму 50 </w:t>
      </w:r>
      <w:proofErr w:type="spellStart"/>
      <w:r w:rsidR="00161895" w:rsidRPr="008552C3">
        <w:rPr>
          <w:rFonts w:ascii="Times New Roman" w:hAnsi="Times New Roman"/>
          <w:sz w:val="28"/>
          <w:szCs w:val="28"/>
        </w:rPr>
        <w:lastRenderedPageBreak/>
        <w:t>тыс.рублей</w:t>
      </w:r>
      <w:proofErr w:type="spellEnd"/>
      <w:r w:rsidR="00161895" w:rsidRPr="008552C3">
        <w:rPr>
          <w:rFonts w:ascii="Times New Roman" w:hAnsi="Times New Roman"/>
          <w:sz w:val="28"/>
          <w:szCs w:val="28"/>
        </w:rPr>
        <w:t xml:space="preserve">. Проведено обследование здания. Заключение о признании аварийности здания получено 01 сентября 2021 г. </w:t>
      </w:r>
    </w:p>
    <w:p w:rsidR="00921604" w:rsidRPr="008552C3" w:rsidRDefault="00161895" w:rsidP="009553D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8552C3">
        <w:rPr>
          <w:rFonts w:ascii="Times New Roman" w:eastAsia="Times New Roman" w:hAnsi="Times New Roman"/>
          <w:sz w:val="28"/>
          <w:szCs w:val="28"/>
        </w:rPr>
        <w:t xml:space="preserve">06 ноября </w:t>
      </w:r>
      <w:r w:rsidR="003D488C" w:rsidRPr="008552C3">
        <w:rPr>
          <w:rFonts w:ascii="Times New Roman" w:eastAsia="Times New Roman" w:hAnsi="Times New Roman"/>
          <w:sz w:val="28"/>
          <w:szCs w:val="28"/>
        </w:rPr>
        <w:t>2021г.,</w:t>
      </w:r>
      <w:r w:rsidRPr="008552C3">
        <w:rPr>
          <w:rFonts w:ascii="Times New Roman" w:eastAsia="Times New Roman" w:hAnsi="Times New Roman"/>
          <w:sz w:val="28"/>
          <w:szCs w:val="28"/>
        </w:rPr>
        <w:t xml:space="preserve"> завершен капитальный ремонт здания МБОУ СОШ с. Ак-Дуруг. Был заключен контракт с ООО «Ак-</w:t>
      </w:r>
      <w:proofErr w:type="spellStart"/>
      <w:r w:rsidR="000D5527" w:rsidRPr="008552C3">
        <w:rPr>
          <w:rFonts w:ascii="Times New Roman" w:eastAsia="Times New Roman" w:hAnsi="Times New Roman"/>
          <w:sz w:val="28"/>
          <w:szCs w:val="28"/>
        </w:rPr>
        <w:t>Даштыг</w:t>
      </w:r>
      <w:proofErr w:type="spellEnd"/>
      <w:r w:rsidR="000D5527" w:rsidRPr="008552C3">
        <w:rPr>
          <w:rFonts w:ascii="Times New Roman" w:eastAsia="Times New Roman" w:hAnsi="Times New Roman"/>
          <w:sz w:val="28"/>
          <w:szCs w:val="28"/>
        </w:rPr>
        <w:t>» на</w:t>
      </w:r>
      <w:r w:rsidRPr="008552C3">
        <w:rPr>
          <w:rFonts w:ascii="Times New Roman" w:eastAsia="Times New Roman" w:hAnsi="Times New Roman"/>
          <w:sz w:val="28"/>
          <w:szCs w:val="28"/>
        </w:rPr>
        <w:t xml:space="preserve"> сумму 10 млн. 207 </w:t>
      </w:r>
      <w:proofErr w:type="spellStart"/>
      <w:r w:rsidRPr="008552C3">
        <w:rPr>
          <w:rFonts w:ascii="Times New Roman" w:eastAsia="Times New Roman" w:hAnsi="Times New Roman"/>
          <w:sz w:val="28"/>
          <w:szCs w:val="28"/>
        </w:rPr>
        <w:t>тыс.р</w:t>
      </w:r>
      <w:r w:rsidRPr="008552C3">
        <w:rPr>
          <w:rFonts w:ascii="Times New Roman" w:hAnsi="Times New Roman"/>
          <w:sz w:val="28"/>
          <w:szCs w:val="28"/>
        </w:rPr>
        <w:t>ублей</w:t>
      </w:r>
      <w:proofErr w:type="spellEnd"/>
      <w:r w:rsidRPr="008552C3">
        <w:rPr>
          <w:rFonts w:ascii="Times New Roman" w:hAnsi="Times New Roman"/>
          <w:sz w:val="28"/>
          <w:szCs w:val="28"/>
        </w:rPr>
        <w:t>.</w:t>
      </w:r>
    </w:p>
    <w:p w:rsidR="000D5527" w:rsidRDefault="002E2517" w:rsidP="000D5527">
      <w:pPr>
        <w:jc w:val="both"/>
        <w:rPr>
          <w:rFonts w:ascii="Times New Roman" w:hAnsi="Times New Roman" w:cs="Times New Roman"/>
          <w:sz w:val="28"/>
          <w:szCs w:val="28"/>
        </w:rPr>
      </w:pPr>
      <w:r w:rsidRPr="008552C3">
        <w:rPr>
          <w:rFonts w:ascii="Times New Roman" w:hAnsi="Times New Roman" w:cs="Times New Roman"/>
          <w:sz w:val="28"/>
          <w:szCs w:val="28"/>
        </w:rPr>
        <w:tab/>
      </w:r>
      <w:r w:rsidR="003D488C" w:rsidRPr="008552C3">
        <w:rPr>
          <w:rFonts w:ascii="Times New Roman" w:hAnsi="Times New Roman" w:cs="Times New Roman"/>
          <w:sz w:val="28"/>
          <w:szCs w:val="28"/>
        </w:rPr>
        <w:t xml:space="preserve">В </w:t>
      </w:r>
      <w:r w:rsidR="00161895" w:rsidRPr="008552C3">
        <w:rPr>
          <w:rFonts w:ascii="Times New Roman" w:hAnsi="Times New Roman" w:cs="Times New Roman"/>
          <w:sz w:val="28"/>
          <w:szCs w:val="28"/>
        </w:rPr>
        <w:t xml:space="preserve">2021 году в </w:t>
      </w:r>
      <w:proofErr w:type="spellStart"/>
      <w:r w:rsidR="00161895" w:rsidRPr="008552C3">
        <w:rPr>
          <w:rFonts w:ascii="Times New Roman" w:hAnsi="Times New Roman" w:cs="Times New Roman"/>
          <w:sz w:val="28"/>
          <w:szCs w:val="28"/>
        </w:rPr>
        <w:t>с.Ак-дуруг</w:t>
      </w:r>
      <w:proofErr w:type="spellEnd"/>
      <w:r w:rsidR="00161895" w:rsidRPr="008552C3">
        <w:rPr>
          <w:rFonts w:ascii="Times New Roman" w:hAnsi="Times New Roman" w:cs="Times New Roman"/>
          <w:sz w:val="28"/>
          <w:szCs w:val="28"/>
        </w:rPr>
        <w:t xml:space="preserve"> был построен с</w:t>
      </w:r>
      <w:r w:rsidRPr="008552C3">
        <w:rPr>
          <w:rFonts w:ascii="Times New Roman" w:hAnsi="Times New Roman" w:cs="Times New Roman"/>
          <w:sz w:val="28"/>
          <w:szCs w:val="28"/>
        </w:rPr>
        <w:t>портивный зал</w:t>
      </w:r>
      <w:r w:rsidR="000D5527">
        <w:rPr>
          <w:rFonts w:ascii="Times New Roman" w:hAnsi="Times New Roman" w:cs="Times New Roman"/>
          <w:sz w:val="28"/>
          <w:szCs w:val="28"/>
        </w:rPr>
        <w:t xml:space="preserve"> ангарного типа. П</w:t>
      </w:r>
      <w:r w:rsidR="00921604" w:rsidRPr="008552C3">
        <w:rPr>
          <w:rFonts w:ascii="Times New Roman" w:hAnsi="Times New Roman" w:cs="Times New Roman"/>
          <w:sz w:val="28"/>
          <w:szCs w:val="28"/>
        </w:rPr>
        <w:t xml:space="preserve">остроен при поддержке Министерства спорта Республики Тыва. </w:t>
      </w:r>
      <w:r w:rsidR="003D488C" w:rsidRPr="008552C3">
        <w:rPr>
          <w:rFonts w:ascii="Times New Roman" w:hAnsi="Times New Roman" w:cs="Times New Roman"/>
          <w:sz w:val="28"/>
          <w:szCs w:val="28"/>
        </w:rPr>
        <w:t xml:space="preserve">Торжественное открытие спортивного зала ангарного типа с. Ак-Дуруг Чаа-Хольского кожууна Республики Тыва в рамках губернаторского проекта «Гнездо орлят» состоялся 02 декабря 2021г. </w:t>
      </w:r>
    </w:p>
    <w:p w:rsidR="009553D2" w:rsidRPr="000D5527" w:rsidRDefault="000D5527" w:rsidP="000D55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Также п</w:t>
      </w:r>
      <w:r w:rsidR="003D488C" w:rsidRPr="008552C3">
        <w:rPr>
          <w:rFonts w:ascii="Times New Roman" w:hAnsi="Times New Roman"/>
          <w:sz w:val="28"/>
          <w:szCs w:val="28"/>
        </w:rPr>
        <w:t xml:space="preserve">остроен новый деревянный мост через </w:t>
      </w:r>
      <w:proofErr w:type="spellStart"/>
      <w:r w:rsidR="003D488C" w:rsidRPr="008552C3">
        <w:rPr>
          <w:rFonts w:ascii="Times New Roman" w:hAnsi="Times New Roman"/>
          <w:sz w:val="28"/>
          <w:szCs w:val="28"/>
        </w:rPr>
        <w:t>р.Кош</w:t>
      </w:r>
      <w:proofErr w:type="spellEnd"/>
      <w:r w:rsidR="003D488C" w:rsidRPr="008552C3">
        <w:rPr>
          <w:rFonts w:ascii="Times New Roman" w:hAnsi="Times New Roman"/>
          <w:sz w:val="28"/>
          <w:szCs w:val="28"/>
        </w:rPr>
        <w:t xml:space="preserve">-Ой в </w:t>
      </w:r>
      <w:proofErr w:type="spellStart"/>
      <w:r w:rsidR="003D488C" w:rsidRPr="008552C3">
        <w:rPr>
          <w:rFonts w:ascii="Times New Roman" w:hAnsi="Times New Roman"/>
          <w:sz w:val="28"/>
          <w:szCs w:val="28"/>
        </w:rPr>
        <w:t>с.Ак</w:t>
      </w:r>
      <w:proofErr w:type="spellEnd"/>
      <w:r w:rsidR="003D488C" w:rsidRPr="008552C3">
        <w:rPr>
          <w:rFonts w:ascii="Times New Roman" w:hAnsi="Times New Roman"/>
          <w:sz w:val="28"/>
          <w:szCs w:val="28"/>
        </w:rPr>
        <w:t xml:space="preserve">-Дуруг Чаа-Хольского кожууна. Заключен контракт с ИП </w:t>
      </w:r>
      <w:proofErr w:type="spellStart"/>
      <w:r w:rsidR="003D488C" w:rsidRPr="008552C3">
        <w:rPr>
          <w:rFonts w:ascii="Times New Roman" w:hAnsi="Times New Roman"/>
          <w:sz w:val="28"/>
          <w:szCs w:val="28"/>
        </w:rPr>
        <w:t>Иргит</w:t>
      </w:r>
      <w:proofErr w:type="spellEnd"/>
      <w:r w:rsidR="003D488C" w:rsidRPr="008552C3">
        <w:rPr>
          <w:rFonts w:ascii="Times New Roman" w:hAnsi="Times New Roman"/>
          <w:sz w:val="28"/>
          <w:szCs w:val="28"/>
        </w:rPr>
        <w:t xml:space="preserve"> А.А. на сумму 3 360 140,80 руб.</w:t>
      </w:r>
      <w:r w:rsidR="003D488C" w:rsidRPr="00F5577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552C3" w:rsidRDefault="00C53319" w:rsidP="009553D2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C53319">
        <w:rPr>
          <w:rFonts w:ascii="Times New Roman" w:hAnsi="Times New Roman"/>
          <w:sz w:val="28"/>
          <w:szCs w:val="28"/>
        </w:rPr>
        <w:t xml:space="preserve">В 2021г. </w:t>
      </w:r>
      <w:r w:rsidR="00AC2BCB">
        <w:rPr>
          <w:rFonts w:ascii="Times New Roman" w:hAnsi="Times New Roman"/>
          <w:sz w:val="28"/>
          <w:szCs w:val="28"/>
        </w:rPr>
        <w:t xml:space="preserve">всего 24 чел. </w:t>
      </w:r>
      <w:proofErr w:type="spellStart"/>
      <w:r w:rsidR="00AC2BCB">
        <w:rPr>
          <w:rFonts w:ascii="Times New Roman" w:hAnsi="Times New Roman"/>
          <w:sz w:val="28"/>
          <w:szCs w:val="28"/>
        </w:rPr>
        <w:t>с.Ак</w:t>
      </w:r>
      <w:proofErr w:type="spellEnd"/>
      <w:r w:rsidR="00AC2BCB">
        <w:rPr>
          <w:rFonts w:ascii="Times New Roman" w:hAnsi="Times New Roman"/>
          <w:sz w:val="28"/>
          <w:szCs w:val="28"/>
        </w:rPr>
        <w:t>-Дуруг заключили социальный контракт</w:t>
      </w:r>
      <w:r w:rsidRPr="00C533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AC2BCB">
        <w:rPr>
          <w:rFonts w:ascii="Times New Roman" w:hAnsi="Times New Roman"/>
          <w:sz w:val="28"/>
          <w:szCs w:val="28"/>
        </w:rPr>
        <w:t xml:space="preserve">следующим </w:t>
      </w:r>
      <w:r>
        <w:rPr>
          <w:rFonts w:ascii="Times New Roman" w:hAnsi="Times New Roman"/>
          <w:sz w:val="28"/>
          <w:szCs w:val="28"/>
        </w:rPr>
        <w:t>направлениям:</w:t>
      </w:r>
    </w:p>
    <w:p w:rsidR="00C53319" w:rsidRDefault="00C53319" w:rsidP="00C5331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-помощь в поиске работы и трудоустройстве-7., </w:t>
      </w:r>
    </w:p>
    <w:p w:rsidR="00C53319" w:rsidRDefault="00C53319" w:rsidP="00C5331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-помощь в прохождении профессионального обучения и дополнительного профессионального образования-</w:t>
      </w:r>
      <w:r w:rsidR="00AC2BCB">
        <w:rPr>
          <w:rFonts w:ascii="Times New Roman" w:hAnsi="Times New Roman"/>
          <w:sz w:val="28"/>
          <w:szCs w:val="28"/>
        </w:rPr>
        <w:t>2.,</w:t>
      </w:r>
    </w:p>
    <w:p w:rsidR="00AC2BCB" w:rsidRDefault="00AC2BCB" w:rsidP="00C5331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-поддержка предпринимательской инициативы и </w:t>
      </w:r>
      <w:proofErr w:type="spellStart"/>
      <w:r>
        <w:rPr>
          <w:rFonts w:ascii="Times New Roman" w:hAnsi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малоимущих граждан-6</w:t>
      </w:r>
      <w:r w:rsidR="00096C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96C30">
        <w:rPr>
          <w:rFonts w:ascii="Times New Roman" w:hAnsi="Times New Roman"/>
          <w:sz w:val="28"/>
          <w:szCs w:val="28"/>
        </w:rPr>
        <w:t>Шиномонтаж</w:t>
      </w:r>
      <w:proofErr w:type="spellEnd"/>
      <w:r w:rsidR="00096C30">
        <w:rPr>
          <w:rFonts w:ascii="Times New Roman" w:hAnsi="Times New Roman"/>
          <w:sz w:val="28"/>
          <w:szCs w:val="28"/>
        </w:rPr>
        <w:t>, столяр, сбор дикоросов и реализация, мини-ателье,</w:t>
      </w:r>
      <w:r w:rsidR="008752F3">
        <w:rPr>
          <w:rFonts w:ascii="Times New Roman" w:hAnsi="Times New Roman"/>
          <w:sz w:val="28"/>
          <w:szCs w:val="28"/>
        </w:rPr>
        <w:t xml:space="preserve"> </w:t>
      </w:r>
      <w:r w:rsidR="00096C30">
        <w:rPr>
          <w:rFonts w:ascii="Times New Roman" w:hAnsi="Times New Roman"/>
          <w:sz w:val="28"/>
          <w:szCs w:val="28"/>
        </w:rPr>
        <w:t>ЛПХ</w:t>
      </w:r>
      <w:r>
        <w:rPr>
          <w:rFonts w:ascii="Times New Roman" w:hAnsi="Times New Roman"/>
          <w:sz w:val="28"/>
          <w:szCs w:val="28"/>
        </w:rPr>
        <w:t>.,</w:t>
      </w:r>
    </w:p>
    <w:p w:rsidR="00AC2BCB" w:rsidRPr="00C53319" w:rsidRDefault="00AC2BCB" w:rsidP="00C5331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-иные мероприятия, направленные на преодоление</w:t>
      </w:r>
      <w:r w:rsidR="008752F3">
        <w:rPr>
          <w:rFonts w:ascii="Times New Roman" w:hAnsi="Times New Roman"/>
          <w:sz w:val="28"/>
          <w:szCs w:val="28"/>
        </w:rPr>
        <w:t xml:space="preserve"> трудной жизненной ситуации-4</w:t>
      </w:r>
    </w:p>
    <w:p w:rsidR="008552C3" w:rsidRPr="00F55779" w:rsidRDefault="008552C3" w:rsidP="009553D2">
      <w:pPr>
        <w:pStyle w:val="a5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779F5" w:rsidRPr="008752F3" w:rsidRDefault="00D779F5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52F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Подсобное хозяйство</w:t>
      </w:r>
    </w:p>
    <w:p w:rsidR="00D779F5" w:rsidRPr="008752F3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целях учета личных подсобных хозяйств на территории сельского поселения   </w:t>
      </w:r>
      <w:r w:rsidR="00334FF5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ведутся </w:t>
      </w:r>
      <w:proofErr w:type="spellStart"/>
      <w:r w:rsidR="00334FF5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похозяйственные</w:t>
      </w:r>
      <w:proofErr w:type="spellEnd"/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книги. Ведение </w:t>
      </w:r>
      <w:proofErr w:type="spellStart"/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похозяйственных</w:t>
      </w:r>
      <w:proofErr w:type="spellEnd"/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книг осуществляется на основании сведений, предоставляемых на добровольной основе гражданами, ведущими личное подсобное хозяйство. Жители поселения в своих личных хозяйствах содержат КРС всего:</w:t>
      </w:r>
    </w:p>
    <w:p w:rsidR="00334FF5" w:rsidRPr="008752F3" w:rsidRDefault="00D779F5" w:rsidP="00CB5B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КРС —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1498</w:t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2020г.-</w:t>
      </w:r>
      <w:proofErr w:type="gramStart"/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1192</w:t>
      </w:r>
      <w:r w:rsidR="00216996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proofErr w:type="gramEnd"/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 головы, в том числе коров -</w:t>
      </w:r>
      <w:r w:rsidR="00216996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479</w:t>
      </w:r>
      <w:r w:rsidR="00216996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407</w:t>
      </w:r>
      <w:r w:rsidR="00216996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голов, свиней —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39</w:t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</w:t>
      </w:r>
      <w:r w:rsidR="00216996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голов, овец и коз —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5315</w:t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3649</w:t>
      </w:r>
      <w:r w:rsidR="00216996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голов, птицы —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</w:t>
      </w:r>
      <w:r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21</w:t>
      </w:r>
      <w:r w:rsidR="00216996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  голов. </w:t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сельского поселения занимаются животноводством девять крестьянских</w:t>
      </w:r>
      <w:r w:rsidR="00334FF5" w:rsidRPr="0087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(фермерских) хозяйства.</w:t>
      </w:r>
    </w:p>
    <w:p w:rsidR="008752F3" w:rsidRDefault="00334FF5" w:rsidP="008752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2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B5BF4" w:rsidRPr="008752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6060F" w:rsidRDefault="00C6060F" w:rsidP="008752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52F3">
        <w:rPr>
          <w:rFonts w:ascii="Times New Roman" w:hAnsi="Times New Roman" w:cs="Times New Roman"/>
          <w:sz w:val="28"/>
          <w:szCs w:val="28"/>
        </w:rPr>
        <w:t>О реализации губернаторских проектов</w:t>
      </w:r>
      <w:r w:rsidRPr="008752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«Кыштаг для молодой семьи»:</w:t>
      </w:r>
    </w:p>
    <w:p w:rsidR="008752F3" w:rsidRPr="008752F3" w:rsidRDefault="008752F3" w:rsidP="00875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4C" w:rsidRPr="008752F3" w:rsidRDefault="00C6060F" w:rsidP="00C60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2F3">
        <w:rPr>
          <w:rFonts w:ascii="Times New Roman" w:hAnsi="Times New Roman" w:cs="Times New Roman"/>
          <w:sz w:val="28"/>
          <w:szCs w:val="28"/>
        </w:rPr>
        <w:t xml:space="preserve">Всего в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-Дуруг Чаа-Хольского кожууне имеется </w:t>
      </w:r>
      <w:r w:rsidR="00CB5BF4" w:rsidRPr="008752F3">
        <w:rPr>
          <w:rFonts w:ascii="Times New Roman" w:hAnsi="Times New Roman" w:cs="Times New Roman"/>
          <w:sz w:val="28"/>
          <w:szCs w:val="28"/>
        </w:rPr>
        <w:t>7</w:t>
      </w:r>
      <w:r w:rsidRPr="008752F3">
        <w:rPr>
          <w:rFonts w:ascii="Times New Roman" w:hAnsi="Times New Roman" w:cs="Times New Roman"/>
          <w:sz w:val="28"/>
          <w:szCs w:val="28"/>
        </w:rPr>
        <w:t xml:space="preserve"> чабанских стоянок участников губернаторского проекта</w:t>
      </w:r>
      <w:r w:rsidR="0031525C" w:rsidRPr="008752F3">
        <w:rPr>
          <w:rFonts w:ascii="Times New Roman" w:hAnsi="Times New Roman" w:cs="Times New Roman"/>
          <w:sz w:val="28"/>
          <w:szCs w:val="28"/>
        </w:rPr>
        <w:t>, участвуют в данной программе начиная с 2016 по 20</w:t>
      </w:r>
      <w:r w:rsidR="00CB5BF4" w:rsidRPr="008752F3">
        <w:rPr>
          <w:rFonts w:ascii="Times New Roman" w:hAnsi="Times New Roman" w:cs="Times New Roman"/>
          <w:sz w:val="28"/>
          <w:szCs w:val="28"/>
        </w:rPr>
        <w:t>22</w:t>
      </w:r>
      <w:r w:rsidR="0031525C" w:rsidRPr="008752F3">
        <w:rPr>
          <w:rFonts w:ascii="Times New Roman" w:hAnsi="Times New Roman" w:cs="Times New Roman"/>
          <w:sz w:val="28"/>
          <w:szCs w:val="28"/>
        </w:rPr>
        <w:t xml:space="preserve"> г.</w:t>
      </w:r>
      <w:r w:rsidRPr="008752F3">
        <w:rPr>
          <w:rFonts w:ascii="Times New Roman" w:hAnsi="Times New Roman" w:cs="Times New Roman"/>
          <w:sz w:val="28"/>
          <w:szCs w:val="28"/>
        </w:rPr>
        <w:t>, в том числе губернаторский проект «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Чаа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Сорук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>.</w:t>
      </w:r>
      <w:r w:rsidR="008E3ED2" w:rsidRPr="008752F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E3ED2" w:rsidRPr="008752F3" w:rsidRDefault="008E3ED2" w:rsidP="008E3ED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52F3">
        <w:rPr>
          <w:rFonts w:ascii="Times New Roman" w:hAnsi="Times New Roman" w:cs="Times New Roman"/>
          <w:sz w:val="28"/>
          <w:szCs w:val="28"/>
        </w:rPr>
        <w:t>Шадып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Саяна Сергеевна участник Губернаторского проекта «Кыштаг для молодой семьи» 2016 года, </w:t>
      </w:r>
      <w:r w:rsidR="008034C5" w:rsidRPr="008752F3">
        <w:rPr>
          <w:rFonts w:ascii="Times New Roman" w:hAnsi="Times New Roman" w:cs="Times New Roman"/>
          <w:sz w:val="28"/>
          <w:szCs w:val="28"/>
        </w:rPr>
        <w:t>получил</w:t>
      </w:r>
      <w:r w:rsidRPr="008752F3">
        <w:rPr>
          <w:rFonts w:ascii="Times New Roman" w:hAnsi="Times New Roman" w:cs="Times New Roman"/>
          <w:sz w:val="28"/>
          <w:szCs w:val="28"/>
        </w:rPr>
        <w:t xml:space="preserve"> 2016 году 200 овцематок, а в 2018 году передала 200 овцематок к участнику губернаторского проекта «Кыштаг для молодой семьи»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Бады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Олег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Данзынович</w:t>
      </w:r>
      <w:r w:rsidR="00CD4CF7" w:rsidRPr="008752F3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. </w:t>
      </w:r>
      <w:r w:rsidR="00CD4CF7" w:rsidRPr="008752F3">
        <w:rPr>
          <w:rFonts w:ascii="Times New Roman" w:hAnsi="Times New Roman" w:cs="Times New Roman"/>
          <w:sz w:val="28"/>
          <w:szCs w:val="28"/>
        </w:rPr>
        <w:t xml:space="preserve">В 2021г. </w:t>
      </w:r>
      <w:proofErr w:type="spellStart"/>
      <w:r w:rsidR="00CD4CF7" w:rsidRPr="008752F3">
        <w:rPr>
          <w:rFonts w:ascii="Times New Roman" w:hAnsi="Times New Roman" w:cs="Times New Roman"/>
          <w:sz w:val="28"/>
          <w:szCs w:val="28"/>
        </w:rPr>
        <w:t>Шадып</w:t>
      </w:r>
      <w:proofErr w:type="spellEnd"/>
      <w:r w:rsidR="00CD4CF7" w:rsidRPr="008752F3">
        <w:rPr>
          <w:rFonts w:ascii="Times New Roman" w:hAnsi="Times New Roman" w:cs="Times New Roman"/>
          <w:sz w:val="28"/>
          <w:szCs w:val="28"/>
        </w:rPr>
        <w:t xml:space="preserve"> Саяна С. снят с учета в качестве главы КФХ.</w:t>
      </w:r>
    </w:p>
    <w:p w:rsidR="008E3ED2" w:rsidRPr="008752F3" w:rsidRDefault="008E3ED2" w:rsidP="008E3ED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Дамчай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Шораан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Байыр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>-оолович - участник губернаторского проекта «Кыштаг для молодой семьи» 20</w:t>
      </w:r>
      <w:r w:rsidR="00CD4CF7" w:rsidRPr="008752F3">
        <w:rPr>
          <w:rFonts w:ascii="Times New Roman" w:hAnsi="Times New Roman" w:cs="Times New Roman"/>
          <w:sz w:val="28"/>
          <w:szCs w:val="28"/>
        </w:rPr>
        <w:t xml:space="preserve">17 года. Получил 200 овцематок, в 2019 году </w:t>
      </w:r>
      <w:proofErr w:type="gramStart"/>
      <w:r w:rsidR="00CD4CF7" w:rsidRPr="008752F3">
        <w:rPr>
          <w:rFonts w:ascii="Times New Roman" w:hAnsi="Times New Roman" w:cs="Times New Roman"/>
          <w:sz w:val="28"/>
          <w:szCs w:val="28"/>
        </w:rPr>
        <w:t xml:space="preserve">передал  </w:t>
      </w:r>
      <w:r w:rsidR="00CD4CF7" w:rsidRPr="008752F3">
        <w:rPr>
          <w:rFonts w:ascii="Times New Roman" w:hAnsi="Times New Roman" w:cs="Times New Roman"/>
          <w:sz w:val="28"/>
          <w:szCs w:val="28"/>
        </w:rPr>
        <w:lastRenderedPageBreak/>
        <w:t>200</w:t>
      </w:r>
      <w:proofErr w:type="gramEnd"/>
      <w:r w:rsidR="00CD4CF7" w:rsidRPr="008752F3">
        <w:rPr>
          <w:rFonts w:ascii="Times New Roman" w:hAnsi="Times New Roman" w:cs="Times New Roman"/>
          <w:sz w:val="28"/>
          <w:szCs w:val="28"/>
        </w:rPr>
        <w:t xml:space="preserve"> овцематок к участнику губернаторского проекта «Кыштаг для молодой семьи» Кок </w:t>
      </w:r>
      <w:proofErr w:type="spellStart"/>
      <w:r w:rsidR="00CD4CF7" w:rsidRPr="008752F3">
        <w:rPr>
          <w:rFonts w:ascii="Times New Roman" w:hAnsi="Times New Roman" w:cs="Times New Roman"/>
          <w:sz w:val="28"/>
          <w:szCs w:val="28"/>
        </w:rPr>
        <w:t>Алим</w:t>
      </w:r>
      <w:proofErr w:type="spellEnd"/>
      <w:r w:rsidR="00CD4CF7" w:rsidRPr="008752F3">
        <w:rPr>
          <w:rFonts w:ascii="Times New Roman" w:hAnsi="Times New Roman" w:cs="Times New Roman"/>
          <w:sz w:val="28"/>
          <w:szCs w:val="28"/>
        </w:rPr>
        <w:t xml:space="preserve"> Андреевичу.</w:t>
      </w:r>
    </w:p>
    <w:p w:rsidR="008E3ED2" w:rsidRPr="008752F3" w:rsidRDefault="008E3ED2" w:rsidP="008E3ED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Бады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Олег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Данзынович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участник губернаторского проекта «Кышта</w:t>
      </w:r>
      <w:r w:rsidR="00CD4CF7" w:rsidRPr="008752F3">
        <w:rPr>
          <w:rFonts w:ascii="Times New Roman" w:hAnsi="Times New Roman" w:cs="Times New Roman"/>
          <w:sz w:val="28"/>
          <w:szCs w:val="28"/>
        </w:rPr>
        <w:t xml:space="preserve">г для молодой семьи» 2018 года, в 2020г. передал 200 овцематок к участнику губернаторского проекта «Кыштаг для молодой семьи» </w:t>
      </w:r>
      <w:proofErr w:type="spellStart"/>
      <w:r w:rsidR="00CD4CF7" w:rsidRPr="008752F3">
        <w:rPr>
          <w:rFonts w:ascii="Times New Roman" w:hAnsi="Times New Roman" w:cs="Times New Roman"/>
          <w:sz w:val="28"/>
          <w:szCs w:val="28"/>
        </w:rPr>
        <w:t>Карамашев</w:t>
      </w:r>
      <w:proofErr w:type="spellEnd"/>
      <w:r w:rsidR="00CD4CF7" w:rsidRPr="008752F3">
        <w:rPr>
          <w:rFonts w:ascii="Times New Roman" w:hAnsi="Times New Roman" w:cs="Times New Roman"/>
          <w:sz w:val="28"/>
          <w:szCs w:val="28"/>
        </w:rPr>
        <w:t xml:space="preserve"> Артыш Анатольевичу.</w:t>
      </w:r>
    </w:p>
    <w:p w:rsidR="008E3ED2" w:rsidRPr="008752F3" w:rsidRDefault="008E3ED2" w:rsidP="008E3ED2">
      <w:pPr>
        <w:pStyle w:val="a3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8752F3">
        <w:rPr>
          <w:rFonts w:ascii="Times New Roman" w:hAnsi="Times New Roman" w:cs="Times New Roman"/>
          <w:sz w:val="28"/>
          <w:szCs w:val="28"/>
        </w:rPr>
        <w:t xml:space="preserve">Кок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Алим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Андреевич участник </w:t>
      </w:r>
      <w:r w:rsidR="005D3055" w:rsidRPr="008752F3">
        <w:rPr>
          <w:rFonts w:ascii="Times New Roman" w:hAnsi="Times New Roman" w:cs="Times New Roman"/>
          <w:sz w:val="28"/>
          <w:szCs w:val="28"/>
        </w:rPr>
        <w:t xml:space="preserve">губернаторского проекта «Кыштаг для молодой семьи» </w:t>
      </w:r>
      <w:r w:rsidRPr="008752F3">
        <w:rPr>
          <w:rFonts w:ascii="Times New Roman" w:hAnsi="Times New Roman" w:cs="Times New Roman"/>
          <w:sz w:val="28"/>
          <w:szCs w:val="28"/>
        </w:rPr>
        <w:t>2019 года, получил 200 овцематок</w:t>
      </w:r>
      <w:r w:rsidR="00CD4CF7" w:rsidRPr="008752F3">
        <w:rPr>
          <w:rFonts w:ascii="Times New Roman" w:hAnsi="Times New Roman" w:cs="Times New Roman"/>
          <w:sz w:val="28"/>
          <w:szCs w:val="28"/>
        </w:rPr>
        <w:t xml:space="preserve">, в 2021г. передал 200 овцематок к участнику губернаторского проекта «Кыштаг для молодой семьи» </w:t>
      </w:r>
      <w:proofErr w:type="spellStart"/>
      <w:r w:rsidR="00CD4CF7" w:rsidRPr="008752F3">
        <w:rPr>
          <w:rFonts w:ascii="Times New Roman" w:hAnsi="Times New Roman" w:cs="Times New Roman"/>
          <w:sz w:val="28"/>
          <w:szCs w:val="28"/>
        </w:rPr>
        <w:t>Дамчаа</w:t>
      </w:r>
      <w:proofErr w:type="spellEnd"/>
      <w:r w:rsidR="00CD4CF7" w:rsidRPr="00875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CF7" w:rsidRPr="008752F3">
        <w:rPr>
          <w:rFonts w:ascii="Times New Roman" w:hAnsi="Times New Roman" w:cs="Times New Roman"/>
          <w:sz w:val="28"/>
          <w:szCs w:val="28"/>
        </w:rPr>
        <w:t>Кариму</w:t>
      </w:r>
      <w:proofErr w:type="spellEnd"/>
      <w:r w:rsidR="00CD4CF7" w:rsidRPr="008752F3">
        <w:rPr>
          <w:rFonts w:ascii="Times New Roman" w:hAnsi="Times New Roman" w:cs="Times New Roman"/>
          <w:sz w:val="28"/>
          <w:szCs w:val="28"/>
        </w:rPr>
        <w:t xml:space="preserve"> Александровичу.</w:t>
      </w:r>
    </w:p>
    <w:p w:rsidR="008E3ED2" w:rsidRPr="008752F3" w:rsidRDefault="008E3ED2" w:rsidP="008E3ED2">
      <w:pPr>
        <w:pStyle w:val="a3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Карамашев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Артыш Анатольевич участник</w:t>
      </w:r>
      <w:r w:rsidR="005D3055" w:rsidRPr="008752F3">
        <w:rPr>
          <w:rFonts w:ascii="Times New Roman" w:hAnsi="Times New Roman" w:cs="Times New Roman"/>
          <w:sz w:val="28"/>
          <w:szCs w:val="28"/>
        </w:rPr>
        <w:t xml:space="preserve"> губернаторского проекта</w:t>
      </w:r>
      <w:r w:rsidRPr="008752F3">
        <w:rPr>
          <w:rFonts w:ascii="Times New Roman" w:hAnsi="Times New Roman" w:cs="Times New Roman"/>
          <w:sz w:val="28"/>
          <w:szCs w:val="28"/>
        </w:rPr>
        <w:t xml:space="preserve"> 2020года, получил 200 овцематок</w:t>
      </w:r>
      <w:r w:rsidR="00CD4CF7" w:rsidRPr="008752F3">
        <w:rPr>
          <w:rFonts w:ascii="Times New Roman" w:hAnsi="Times New Roman" w:cs="Times New Roman"/>
          <w:sz w:val="28"/>
          <w:szCs w:val="28"/>
        </w:rPr>
        <w:t xml:space="preserve"> – зарегистрирован в качестве главы КФХ.</w:t>
      </w:r>
    </w:p>
    <w:p w:rsidR="005D3055" w:rsidRPr="008752F3" w:rsidRDefault="005D3055" w:rsidP="008E3ED2">
      <w:pPr>
        <w:pStyle w:val="a3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8752F3">
        <w:rPr>
          <w:rFonts w:ascii="Times New Roman" w:hAnsi="Times New Roman" w:cs="Times New Roman"/>
          <w:sz w:val="28"/>
          <w:szCs w:val="28"/>
        </w:rPr>
        <w:t xml:space="preserve">Зотов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Алим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 Монгушович, участник губернаторского проекта «ЧАА СОРУК» 2020г., получил 170 овцематок и 30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козематок</w:t>
      </w:r>
      <w:proofErr w:type="spellEnd"/>
      <w:r w:rsidR="00CD4CF7" w:rsidRPr="008752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4FF5" w:rsidRPr="008752F3" w:rsidRDefault="00CD4CF7" w:rsidP="00334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2F3">
        <w:rPr>
          <w:rFonts w:ascii="Times New Roman" w:hAnsi="Times New Roman" w:cs="Times New Roman"/>
          <w:sz w:val="28"/>
          <w:szCs w:val="28"/>
        </w:rPr>
        <w:t>У 3</w:t>
      </w:r>
      <w:r w:rsidR="00F2414C" w:rsidRPr="008752F3">
        <w:rPr>
          <w:rFonts w:ascii="Times New Roman" w:hAnsi="Times New Roman" w:cs="Times New Roman"/>
          <w:sz w:val="28"/>
          <w:szCs w:val="28"/>
        </w:rPr>
        <w:t xml:space="preserve"> участника имеется водозаборная скважина: 1. </w:t>
      </w:r>
      <w:r w:rsidR="009B679D" w:rsidRPr="008752F3">
        <w:rPr>
          <w:rFonts w:ascii="Times New Roman" w:hAnsi="Times New Roman" w:cs="Times New Roman"/>
          <w:sz w:val="28"/>
          <w:szCs w:val="28"/>
        </w:rPr>
        <w:t xml:space="preserve">Семья </w:t>
      </w:r>
      <w:proofErr w:type="spellStart"/>
      <w:r w:rsidR="009B679D" w:rsidRPr="008752F3">
        <w:rPr>
          <w:rFonts w:ascii="Times New Roman" w:hAnsi="Times New Roman" w:cs="Times New Roman"/>
          <w:sz w:val="28"/>
          <w:szCs w:val="28"/>
        </w:rPr>
        <w:t>Шадып</w:t>
      </w:r>
      <w:proofErr w:type="spellEnd"/>
      <w:r w:rsidR="009B679D" w:rsidRPr="00875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679D" w:rsidRPr="008752F3">
        <w:rPr>
          <w:rFonts w:ascii="Times New Roman" w:hAnsi="Times New Roman" w:cs="Times New Roman"/>
          <w:sz w:val="28"/>
          <w:szCs w:val="28"/>
        </w:rPr>
        <w:t>Саяны.С</w:t>
      </w:r>
      <w:proofErr w:type="spellEnd"/>
      <w:r w:rsidR="009B679D" w:rsidRPr="008752F3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B679D" w:rsidRPr="008752F3">
        <w:rPr>
          <w:rFonts w:ascii="Times New Roman" w:hAnsi="Times New Roman" w:cs="Times New Roman"/>
          <w:sz w:val="28"/>
          <w:szCs w:val="28"/>
        </w:rPr>
        <w:t>Шадып</w:t>
      </w:r>
      <w:proofErr w:type="spellEnd"/>
      <w:r w:rsidR="009B679D" w:rsidRPr="008752F3">
        <w:rPr>
          <w:rFonts w:ascii="Times New Roman" w:hAnsi="Times New Roman" w:cs="Times New Roman"/>
          <w:sz w:val="28"/>
          <w:szCs w:val="28"/>
        </w:rPr>
        <w:t xml:space="preserve"> Э.М. у</w:t>
      </w:r>
      <w:r w:rsidR="008E3ED2" w:rsidRPr="008752F3">
        <w:rPr>
          <w:rFonts w:ascii="Times New Roman" w:hAnsi="Times New Roman" w:cs="Times New Roman"/>
          <w:sz w:val="28"/>
          <w:szCs w:val="28"/>
        </w:rPr>
        <w:t>частник</w:t>
      </w:r>
      <w:r w:rsidR="00550B25" w:rsidRPr="008752F3">
        <w:rPr>
          <w:rFonts w:ascii="Times New Roman" w:hAnsi="Times New Roman" w:cs="Times New Roman"/>
          <w:sz w:val="28"/>
          <w:szCs w:val="28"/>
        </w:rPr>
        <w:t>и</w:t>
      </w:r>
      <w:r w:rsidR="008E3ED2" w:rsidRPr="008752F3">
        <w:rPr>
          <w:rFonts w:ascii="Times New Roman" w:hAnsi="Times New Roman" w:cs="Times New Roman"/>
          <w:sz w:val="28"/>
          <w:szCs w:val="28"/>
        </w:rPr>
        <w:t xml:space="preserve"> </w:t>
      </w:r>
      <w:r w:rsidR="009B679D" w:rsidRPr="008752F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8E3ED2" w:rsidRPr="008752F3">
        <w:rPr>
          <w:rFonts w:ascii="Times New Roman" w:hAnsi="Times New Roman" w:cs="Times New Roman"/>
          <w:sz w:val="28"/>
          <w:szCs w:val="28"/>
        </w:rPr>
        <w:t>«</w:t>
      </w:r>
      <w:r w:rsidR="00F2414C" w:rsidRPr="008752F3">
        <w:rPr>
          <w:rFonts w:ascii="Times New Roman" w:hAnsi="Times New Roman" w:cs="Times New Roman"/>
          <w:sz w:val="28"/>
          <w:szCs w:val="28"/>
        </w:rPr>
        <w:t xml:space="preserve">Кыштаг для молодой </w:t>
      </w:r>
      <w:r w:rsidR="009B679D" w:rsidRPr="008752F3">
        <w:rPr>
          <w:rFonts w:ascii="Times New Roman" w:hAnsi="Times New Roman" w:cs="Times New Roman"/>
          <w:sz w:val="28"/>
          <w:szCs w:val="28"/>
        </w:rPr>
        <w:t>семьи» 2016</w:t>
      </w:r>
      <w:r w:rsidR="00F2414C" w:rsidRPr="008752F3">
        <w:rPr>
          <w:rFonts w:ascii="Times New Roman" w:hAnsi="Times New Roman" w:cs="Times New Roman"/>
          <w:sz w:val="28"/>
          <w:szCs w:val="28"/>
        </w:rPr>
        <w:t xml:space="preserve"> года (глубина скважины 88 метр).</w:t>
      </w:r>
      <w:r w:rsidR="00334FF5" w:rsidRPr="00875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14C" w:rsidRPr="008752F3" w:rsidRDefault="00F2414C" w:rsidP="00334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2F3">
        <w:rPr>
          <w:rFonts w:ascii="Times New Roman" w:hAnsi="Times New Roman" w:cs="Times New Roman"/>
          <w:sz w:val="28"/>
          <w:szCs w:val="28"/>
        </w:rPr>
        <w:t xml:space="preserve"> 2. </w:t>
      </w:r>
      <w:r w:rsidR="009B679D" w:rsidRPr="008752F3">
        <w:rPr>
          <w:rFonts w:ascii="Times New Roman" w:hAnsi="Times New Roman" w:cs="Times New Roman"/>
          <w:sz w:val="28"/>
          <w:szCs w:val="28"/>
        </w:rPr>
        <w:t>С</w:t>
      </w:r>
      <w:r w:rsidRPr="008752F3">
        <w:rPr>
          <w:rFonts w:ascii="Times New Roman" w:hAnsi="Times New Roman" w:cs="Times New Roman"/>
          <w:sz w:val="28"/>
          <w:szCs w:val="28"/>
        </w:rPr>
        <w:t xml:space="preserve">емья Зотов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Алим</w:t>
      </w:r>
      <w:proofErr w:type="spellEnd"/>
      <w:r w:rsidRPr="008752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52F3">
        <w:rPr>
          <w:rFonts w:ascii="Times New Roman" w:hAnsi="Times New Roman" w:cs="Times New Roman"/>
          <w:sz w:val="28"/>
          <w:szCs w:val="28"/>
        </w:rPr>
        <w:t>Сайсу</w:t>
      </w:r>
      <w:proofErr w:type="spellEnd"/>
      <w:r w:rsidR="009B679D" w:rsidRPr="008752F3">
        <w:rPr>
          <w:rFonts w:ascii="Times New Roman" w:hAnsi="Times New Roman" w:cs="Times New Roman"/>
          <w:sz w:val="28"/>
          <w:szCs w:val="28"/>
        </w:rPr>
        <w:t>, участник</w:t>
      </w:r>
      <w:r w:rsidR="00550B25" w:rsidRPr="008752F3">
        <w:rPr>
          <w:rFonts w:ascii="Times New Roman" w:hAnsi="Times New Roman" w:cs="Times New Roman"/>
          <w:sz w:val="28"/>
          <w:szCs w:val="28"/>
        </w:rPr>
        <w:t>и</w:t>
      </w:r>
      <w:r w:rsidR="009B679D" w:rsidRPr="008752F3">
        <w:rPr>
          <w:rFonts w:ascii="Times New Roman" w:hAnsi="Times New Roman" w:cs="Times New Roman"/>
          <w:sz w:val="28"/>
          <w:szCs w:val="28"/>
        </w:rPr>
        <w:t xml:space="preserve"> проекта «</w:t>
      </w:r>
      <w:proofErr w:type="spellStart"/>
      <w:r w:rsidR="009B679D" w:rsidRPr="008752F3">
        <w:rPr>
          <w:rFonts w:ascii="Times New Roman" w:hAnsi="Times New Roman" w:cs="Times New Roman"/>
          <w:sz w:val="28"/>
          <w:szCs w:val="28"/>
        </w:rPr>
        <w:t>Чаа</w:t>
      </w:r>
      <w:proofErr w:type="spellEnd"/>
      <w:r w:rsidR="009B679D" w:rsidRPr="00875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679D" w:rsidRPr="008752F3">
        <w:rPr>
          <w:rFonts w:ascii="Times New Roman" w:hAnsi="Times New Roman" w:cs="Times New Roman"/>
          <w:sz w:val="28"/>
          <w:szCs w:val="28"/>
        </w:rPr>
        <w:t>сорук</w:t>
      </w:r>
      <w:proofErr w:type="spellEnd"/>
      <w:r w:rsidR="009B679D" w:rsidRPr="008752F3">
        <w:rPr>
          <w:rFonts w:ascii="Times New Roman" w:hAnsi="Times New Roman" w:cs="Times New Roman"/>
          <w:sz w:val="28"/>
          <w:szCs w:val="28"/>
        </w:rPr>
        <w:t>»</w:t>
      </w:r>
      <w:r w:rsidRPr="008752F3">
        <w:rPr>
          <w:rFonts w:ascii="Times New Roman" w:hAnsi="Times New Roman" w:cs="Times New Roman"/>
          <w:sz w:val="28"/>
          <w:szCs w:val="28"/>
        </w:rPr>
        <w:t xml:space="preserve">, где сами за свой счет </w:t>
      </w:r>
      <w:r w:rsidR="00CD4CF7" w:rsidRPr="008752F3">
        <w:rPr>
          <w:rFonts w:ascii="Times New Roman" w:hAnsi="Times New Roman" w:cs="Times New Roman"/>
          <w:sz w:val="28"/>
          <w:szCs w:val="28"/>
        </w:rPr>
        <w:t>оплатили по</w:t>
      </w:r>
      <w:r w:rsidR="008E3ED2" w:rsidRPr="008752F3">
        <w:rPr>
          <w:rFonts w:ascii="Times New Roman" w:hAnsi="Times New Roman" w:cs="Times New Roman"/>
          <w:sz w:val="28"/>
          <w:szCs w:val="28"/>
        </w:rPr>
        <w:t xml:space="preserve"> </w:t>
      </w:r>
      <w:r w:rsidRPr="008752F3">
        <w:rPr>
          <w:rFonts w:ascii="Times New Roman" w:hAnsi="Times New Roman" w:cs="Times New Roman"/>
          <w:sz w:val="28"/>
          <w:szCs w:val="28"/>
        </w:rPr>
        <w:t>бурению скважин, глубина скважин достигал 130 метров.</w:t>
      </w:r>
    </w:p>
    <w:p w:rsidR="00CD4CF7" w:rsidRDefault="00334FF5" w:rsidP="00334FF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752F3">
        <w:rPr>
          <w:rFonts w:ascii="Times New Roman" w:hAnsi="Times New Roman"/>
          <w:sz w:val="28"/>
          <w:szCs w:val="28"/>
        </w:rPr>
        <w:t xml:space="preserve"> </w:t>
      </w:r>
      <w:r w:rsidRPr="008752F3">
        <w:rPr>
          <w:rFonts w:ascii="Times New Roman" w:hAnsi="Times New Roman"/>
          <w:sz w:val="28"/>
          <w:szCs w:val="28"/>
        </w:rPr>
        <w:tab/>
      </w:r>
      <w:r w:rsidR="00CD4CF7" w:rsidRPr="008752F3">
        <w:rPr>
          <w:rFonts w:ascii="Times New Roman" w:hAnsi="Times New Roman"/>
          <w:sz w:val="28"/>
          <w:szCs w:val="28"/>
        </w:rPr>
        <w:t>3.</w:t>
      </w:r>
      <w:r w:rsidR="009B679D" w:rsidRPr="008752F3">
        <w:rPr>
          <w:rFonts w:ascii="Times New Roman" w:hAnsi="Times New Roman"/>
          <w:sz w:val="28"/>
          <w:szCs w:val="28"/>
        </w:rPr>
        <w:t xml:space="preserve"> Семья </w:t>
      </w:r>
      <w:proofErr w:type="spellStart"/>
      <w:r w:rsidR="00CD4CF7" w:rsidRPr="008752F3">
        <w:rPr>
          <w:rFonts w:ascii="Times New Roman" w:hAnsi="Times New Roman"/>
          <w:sz w:val="28"/>
          <w:szCs w:val="28"/>
        </w:rPr>
        <w:t>Бады</w:t>
      </w:r>
      <w:proofErr w:type="spellEnd"/>
      <w:r w:rsidR="00CD4CF7" w:rsidRPr="008752F3">
        <w:rPr>
          <w:rFonts w:ascii="Times New Roman" w:hAnsi="Times New Roman"/>
          <w:sz w:val="28"/>
          <w:szCs w:val="28"/>
        </w:rPr>
        <w:t xml:space="preserve"> Олег </w:t>
      </w:r>
      <w:r w:rsidR="009B679D" w:rsidRPr="008752F3">
        <w:rPr>
          <w:rFonts w:ascii="Times New Roman" w:hAnsi="Times New Roman"/>
          <w:sz w:val="28"/>
          <w:szCs w:val="28"/>
        </w:rPr>
        <w:t xml:space="preserve">Д., </w:t>
      </w:r>
      <w:proofErr w:type="spellStart"/>
      <w:r w:rsidR="009B679D" w:rsidRPr="008752F3">
        <w:rPr>
          <w:rFonts w:ascii="Times New Roman" w:hAnsi="Times New Roman"/>
          <w:sz w:val="28"/>
          <w:szCs w:val="28"/>
        </w:rPr>
        <w:t>Аяна</w:t>
      </w:r>
      <w:proofErr w:type="spellEnd"/>
      <w:r w:rsidR="009B679D" w:rsidRPr="008752F3">
        <w:rPr>
          <w:rFonts w:ascii="Times New Roman" w:hAnsi="Times New Roman"/>
          <w:sz w:val="28"/>
          <w:szCs w:val="28"/>
        </w:rPr>
        <w:t xml:space="preserve"> А. участник</w:t>
      </w:r>
      <w:r w:rsidR="00550B25" w:rsidRPr="008752F3">
        <w:rPr>
          <w:rFonts w:ascii="Times New Roman" w:hAnsi="Times New Roman"/>
          <w:sz w:val="28"/>
          <w:szCs w:val="28"/>
        </w:rPr>
        <w:t>и</w:t>
      </w:r>
      <w:r w:rsidR="009B679D" w:rsidRPr="008752F3">
        <w:rPr>
          <w:rFonts w:ascii="Times New Roman" w:hAnsi="Times New Roman"/>
          <w:sz w:val="28"/>
          <w:szCs w:val="28"/>
        </w:rPr>
        <w:t xml:space="preserve"> проекта «Кыштаг для молодой семьи» 2018 года (глубина скважины 89 метр).</w:t>
      </w:r>
      <w:r w:rsidR="009B679D" w:rsidRPr="00334FF5">
        <w:rPr>
          <w:rFonts w:ascii="Times New Roman" w:hAnsi="Times New Roman"/>
          <w:sz w:val="28"/>
          <w:szCs w:val="28"/>
        </w:rPr>
        <w:t xml:space="preserve"> </w:t>
      </w:r>
    </w:p>
    <w:p w:rsidR="003340F6" w:rsidRDefault="003340F6" w:rsidP="00334FF5">
      <w:pPr>
        <w:pStyle w:val="a5"/>
        <w:jc w:val="both"/>
      </w:pPr>
    </w:p>
    <w:p w:rsidR="00D779F5" w:rsidRDefault="00D779F5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</w:pPr>
      <w:r w:rsidRPr="00D779F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Уличное освещение</w:t>
      </w:r>
    </w:p>
    <w:p w:rsidR="000D5527" w:rsidRPr="00D779F5" w:rsidRDefault="000D5527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      В настоящее время территорию поселения освещают </w:t>
      </w:r>
      <w:r w:rsidR="006E1E8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_____</w:t>
      </w: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светильника.</w:t>
      </w:r>
    </w:p>
    <w:p w:rsidR="00D779F5" w:rsidRPr="00D779F5" w:rsidRDefault="000D5527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ab/>
      </w:r>
      <w:r w:rsidR="00D779F5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За год приобретено </w:t>
      </w:r>
      <w:r w:rsidR="003340F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___ </w:t>
      </w:r>
      <w:r w:rsidR="00D779F5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светильников </w:t>
      </w: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на сумму</w:t>
      </w:r>
      <w:r w:rsidR="00D779F5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- </w:t>
      </w:r>
      <w:r w:rsidR="003340F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________</w:t>
      </w:r>
      <w:r w:rsidR="00D779F5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руб., отремонтировано </w:t>
      </w:r>
      <w:r w:rsidR="003340F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___ светильников, заменено ___</w:t>
      </w:r>
      <w:r w:rsidR="00D779F5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ламп,    </w:t>
      </w: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5766C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</w:t>
      </w:r>
      <w:r w:rsidR="00D256A8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ab/>
      </w: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Большую экономию на оплату электрической энергии даст модернизация уличного освещения, основанная на замене светильников с ртутными лампами и лампами накаливания на более эффективные светодиодные светильники. </w:t>
      </w:r>
      <w:r w:rsidR="00D256A8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ab/>
      </w:r>
    </w:p>
    <w:p w:rsidR="00D779F5" w:rsidRPr="00D779F5" w:rsidRDefault="00D779F5" w:rsidP="00D77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D779F5" w:rsidRPr="00D779F5" w:rsidRDefault="00D779F5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Дорожная деятельность.</w:t>
      </w:r>
    </w:p>
    <w:p w:rsidR="008752F3" w:rsidRDefault="008752F3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D779F5" w:rsidRPr="008752F3" w:rsidRDefault="008752F3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</w:r>
      <w:r w:rsidR="00D779F5" w:rsidRPr="008752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Администрацией сельского поселения </w:t>
      </w:r>
      <w:proofErr w:type="spellStart"/>
      <w:r w:rsidR="00BE0D38" w:rsidRPr="008752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с.Ак</w:t>
      </w:r>
      <w:proofErr w:type="spellEnd"/>
      <w:r w:rsidR="00BE0D38" w:rsidRPr="008752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r w:rsidR="00FD0951" w:rsidRPr="008752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Дуруг выполнен</w:t>
      </w:r>
      <w:r w:rsidR="00D779F5" w:rsidRPr="008752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</w:t>
      </w:r>
      <w:r w:rsidR="003E0FA1" w:rsidRPr="008752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емонт дороги местного значения, произведена планировка и отсыпка</w:t>
      </w:r>
      <w:r w:rsidRPr="008752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асфальтной крошкой дорог улице</w:t>
      </w:r>
      <w:r w:rsidR="003E0FA1" w:rsidRPr="008752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Ленина и Байынды.</w:t>
      </w:r>
    </w:p>
    <w:p w:rsidR="00D779F5" w:rsidRPr="00D779F5" w:rsidRDefault="00783655" w:rsidP="00783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D779F5" w:rsidRDefault="00D779F5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</w:pPr>
      <w:r w:rsidRPr="003E0FA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Безопасность</w:t>
      </w:r>
    </w:p>
    <w:p w:rsidR="00783655" w:rsidRPr="003E0FA1" w:rsidRDefault="00783655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1"/>
          <w:szCs w:val="21"/>
          <w:lang w:eastAsia="ru-RU"/>
        </w:rPr>
      </w:pPr>
    </w:p>
    <w:p w:rsidR="00160FF1" w:rsidRPr="007A561F" w:rsidRDefault="00783655" w:rsidP="007A56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ab/>
      </w:r>
      <w:r w:rsidR="00D779F5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В </w:t>
      </w:r>
      <w:r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коридоре </w:t>
      </w:r>
      <w:r w:rsidR="00D779F5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администрации расположен стенд с наглядно-методическими материалами, которые также распространяются в местах массового пребывания людей и на стендах </w:t>
      </w:r>
      <w:r w:rsidR="006E1E84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администрации, </w:t>
      </w:r>
      <w:r w:rsidR="007A561F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</w:t>
      </w:r>
      <w:r w:rsidR="00D779F5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целях осуществления профилактической работы периодически расклеиваются памятки о правилах поведения в случае Ч</w:t>
      </w:r>
      <w:r w:rsidR="007A561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С, производится подворный обход,</w:t>
      </w:r>
      <w:r w:rsidR="00D779F5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7A561F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проводится ежегодно проверка состояния пожарных гидрантов</w:t>
      </w:r>
      <w:r w:rsidR="007A561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</w:t>
      </w:r>
      <w:r w:rsidR="007A561F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7A561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</w:t>
      </w:r>
      <w:r w:rsidR="007A561F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весенний и осенний периоды обновлялись минерализованные полосы в </w:t>
      </w:r>
      <w:r w:rsidR="007A561F" w:rsidRPr="000D552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lastRenderedPageBreak/>
        <w:t>близко граничащих с лесными массивами.</w:t>
      </w:r>
      <w:r w:rsidR="003340F6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D779F5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На территории </w:t>
      </w:r>
      <w:r w:rsidR="006E1E8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сельского </w:t>
      </w:r>
      <w:r w:rsidR="00D779F5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поселения</w:t>
      </w:r>
      <w:r w:rsidR="006E1E8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E1E8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с.Ак</w:t>
      </w:r>
      <w:proofErr w:type="spellEnd"/>
      <w:r w:rsidR="006E1E8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-</w:t>
      </w:r>
      <w:r w:rsidR="007A561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Дуруг </w:t>
      </w:r>
      <w:r w:rsidR="007A561F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создана</w:t>
      </w:r>
      <w:r w:rsidR="00CC1C72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добровольная пожарная дружина. В добровольную народную дружину сельского поселения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с.Ак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-Дуруг</w:t>
      </w:r>
      <w:r w:rsidR="00CC1C72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входит </w:t>
      </w:r>
      <w:r w:rsidR="007A561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10 </w:t>
      </w:r>
      <w:r w:rsidR="007A561F" w:rsidRPr="0078365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человек</w:t>
      </w:r>
      <w:r w:rsidR="007A561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</w:t>
      </w:r>
    </w:p>
    <w:p w:rsidR="00D779F5" w:rsidRDefault="00D779F5" w:rsidP="00D779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212121"/>
          <w:shd w:val="clear" w:color="auto" w:fill="FFFFFF"/>
          <w:lang w:eastAsia="ru-RU"/>
        </w:rPr>
      </w:pPr>
    </w:p>
    <w:p w:rsidR="00160FF1" w:rsidRPr="00D779F5" w:rsidRDefault="00160FF1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779F5" w:rsidRPr="00D779F5" w:rsidRDefault="001C2BE4" w:rsidP="00D77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ПЛАНЫ НА 2022</w:t>
      </w:r>
      <w:r w:rsidR="00D779F5" w:rsidRPr="00D779F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 xml:space="preserve"> ГОД:</w:t>
      </w:r>
    </w:p>
    <w:p w:rsidR="00D779F5" w:rsidRPr="00D779F5" w:rsidRDefault="00D779F5" w:rsidP="00D77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Calibri" w:eastAsia="Times New Roman" w:hAnsi="Calibri" w:cs="Times New Roman"/>
          <w:color w:val="212121"/>
          <w:shd w:val="clear" w:color="auto" w:fill="FFFFFF"/>
          <w:lang w:eastAsia="ru-RU"/>
        </w:rPr>
        <w:t> </w:t>
      </w:r>
    </w:p>
    <w:p w:rsidR="00D779F5" w:rsidRPr="00D779F5" w:rsidRDefault="003340F6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В 2021</w:t>
      </w:r>
      <w:r w:rsidR="00D779F5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году была проведена большая планомерная работа сельской Администрацией в различных направлениях деятельности. Однако, жизнь не стоит на месте и многие вопросы, не менее актуальные и значимые, еще предстоит решать. Поэтому </w:t>
      </w:r>
      <w:r w:rsidR="001C2BE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администрацией поселения на 2022</w:t>
      </w:r>
      <w:r w:rsidR="00D779F5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год поставлены следующие задачи:</w:t>
      </w: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Calibri" w:eastAsia="Times New Roman" w:hAnsi="Calibri" w:cs="Times New Roman"/>
          <w:color w:val="212121"/>
          <w:shd w:val="clear" w:color="auto" w:fill="FFFFFF"/>
          <w:lang w:eastAsia="ru-RU"/>
        </w:rPr>
        <w:t> </w:t>
      </w: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1. Водоснабжение населенных пунктов.</w:t>
      </w:r>
    </w:p>
    <w:p w:rsid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2. Повышение </w:t>
      </w:r>
      <w:r w:rsidR="00BF110C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безопасности дорожного</w:t>
      </w: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движения - это ямочный </w:t>
      </w:r>
      <w:r w:rsidR="00BF110C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ремонт, подсыпка</w:t>
      </w: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щебнем и </w:t>
      </w:r>
      <w:proofErr w:type="spellStart"/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грейдерование</w:t>
      </w:r>
      <w:proofErr w:type="spellEnd"/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дорог. </w:t>
      </w:r>
    </w:p>
    <w:p w:rsidR="003340F6" w:rsidRPr="00D779F5" w:rsidRDefault="003340F6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3. Усилить работу по благоустройству, озеленению, уличному освещению и поддержанию порядка на территории поселения в целом.  </w:t>
      </w: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4. </w:t>
      </w:r>
      <w:r w:rsidR="003340F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Установить</w:t>
      </w: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контейнерных площадок для сбора ТБО;</w:t>
      </w:r>
    </w:p>
    <w:p w:rsidR="00D779F5" w:rsidRPr="00D779F5" w:rsidRDefault="003340F6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5</w:t>
      </w:r>
      <w:r w:rsidR="00D779F5"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 Продолжить работу, направленную на увеличение налоговых поступлений в бюджет сельского поселения.</w:t>
      </w:r>
    </w:p>
    <w:p w:rsid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  <w:r w:rsidR="003340F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6. </w:t>
      </w:r>
      <w:r w:rsidR="003340F6" w:rsidRPr="00334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конкурсах ТОС</w:t>
      </w:r>
    </w:p>
    <w:p w:rsidR="003340F6" w:rsidRPr="003340F6" w:rsidRDefault="003340F6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Доклад окончен.</w:t>
      </w: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D779F5" w:rsidRPr="00D779F5" w:rsidRDefault="00D779F5" w:rsidP="00D779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Благодарю всех за внимание.</w:t>
      </w:r>
    </w:p>
    <w:p w:rsidR="00D779F5" w:rsidRPr="00D779F5" w:rsidRDefault="00D779F5" w:rsidP="00D779F5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779F5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shd w:val="clear" w:color="auto" w:fill="FFFFFF"/>
          <w:lang w:eastAsia="ru-RU"/>
        </w:rPr>
        <w:t> </w:t>
      </w:r>
    </w:p>
    <w:p w:rsidR="008752F3" w:rsidRPr="00CB5BF4" w:rsidRDefault="00D779F5" w:rsidP="00334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D779F5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> </w:t>
      </w:r>
    </w:p>
    <w:p w:rsidR="00D779F5" w:rsidRPr="00D779F5" w:rsidRDefault="00D779F5" w:rsidP="00D779F5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779F5" w:rsidRDefault="00D779F5"/>
    <w:sectPr w:rsidR="00D779F5" w:rsidSect="00B4687A">
      <w:pgSz w:w="11906" w:h="16838" w:code="9"/>
      <w:pgMar w:top="284" w:right="850" w:bottom="1134" w:left="851" w:header="709" w:footer="709" w:gutter="284"/>
      <w:paperSrc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E3BDF"/>
    <w:multiLevelType w:val="multilevel"/>
    <w:tmpl w:val="1AE07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AD6436"/>
    <w:multiLevelType w:val="multilevel"/>
    <w:tmpl w:val="5A2CC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106407"/>
    <w:multiLevelType w:val="multilevel"/>
    <w:tmpl w:val="683AD6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B74DF0"/>
    <w:multiLevelType w:val="multilevel"/>
    <w:tmpl w:val="76E2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8B1D9A"/>
    <w:multiLevelType w:val="multilevel"/>
    <w:tmpl w:val="CAD03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B2596B"/>
    <w:multiLevelType w:val="multilevel"/>
    <w:tmpl w:val="3AE4A1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C30066"/>
    <w:multiLevelType w:val="hybridMultilevel"/>
    <w:tmpl w:val="C6F2B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283459"/>
    <w:multiLevelType w:val="multilevel"/>
    <w:tmpl w:val="0CBCD6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B34433"/>
    <w:multiLevelType w:val="multilevel"/>
    <w:tmpl w:val="1EFAC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2E"/>
    <w:rsid w:val="00051517"/>
    <w:rsid w:val="0005753F"/>
    <w:rsid w:val="00064439"/>
    <w:rsid w:val="00096C30"/>
    <w:rsid w:val="000A16ED"/>
    <w:rsid w:val="000D5527"/>
    <w:rsid w:val="000E131E"/>
    <w:rsid w:val="00102B84"/>
    <w:rsid w:val="00160FF1"/>
    <w:rsid w:val="00161895"/>
    <w:rsid w:val="001C2BE4"/>
    <w:rsid w:val="0020476C"/>
    <w:rsid w:val="00216996"/>
    <w:rsid w:val="0025766C"/>
    <w:rsid w:val="002B0EED"/>
    <w:rsid w:val="002C1089"/>
    <w:rsid w:val="002C5A4D"/>
    <w:rsid w:val="002D1273"/>
    <w:rsid w:val="002E2517"/>
    <w:rsid w:val="0031525C"/>
    <w:rsid w:val="003234A2"/>
    <w:rsid w:val="003340F6"/>
    <w:rsid w:val="00334FF5"/>
    <w:rsid w:val="003D3194"/>
    <w:rsid w:val="003D488C"/>
    <w:rsid w:val="003E0FA1"/>
    <w:rsid w:val="004213B3"/>
    <w:rsid w:val="00440F0F"/>
    <w:rsid w:val="00442D9F"/>
    <w:rsid w:val="00452C00"/>
    <w:rsid w:val="00481F77"/>
    <w:rsid w:val="00487D01"/>
    <w:rsid w:val="004D095D"/>
    <w:rsid w:val="004D7030"/>
    <w:rsid w:val="004F0FAD"/>
    <w:rsid w:val="004F0FD4"/>
    <w:rsid w:val="004F3D42"/>
    <w:rsid w:val="00533CE8"/>
    <w:rsid w:val="00534D9D"/>
    <w:rsid w:val="00547451"/>
    <w:rsid w:val="00550B25"/>
    <w:rsid w:val="00582A4A"/>
    <w:rsid w:val="00592348"/>
    <w:rsid w:val="00594FFC"/>
    <w:rsid w:val="005D3055"/>
    <w:rsid w:val="00604C7B"/>
    <w:rsid w:val="006124F9"/>
    <w:rsid w:val="0068433F"/>
    <w:rsid w:val="00693AEE"/>
    <w:rsid w:val="006E1E84"/>
    <w:rsid w:val="006E420D"/>
    <w:rsid w:val="007151C2"/>
    <w:rsid w:val="007432B2"/>
    <w:rsid w:val="00765EED"/>
    <w:rsid w:val="00783655"/>
    <w:rsid w:val="00792E76"/>
    <w:rsid w:val="007A561F"/>
    <w:rsid w:val="007C7EED"/>
    <w:rsid w:val="008034C5"/>
    <w:rsid w:val="008123EC"/>
    <w:rsid w:val="008543D8"/>
    <w:rsid w:val="008552C3"/>
    <w:rsid w:val="008752F3"/>
    <w:rsid w:val="008E3ED2"/>
    <w:rsid w:val="00921604"/>
    <w:rsid w:val="009553D2"/>
    <w:rsid w:val="00974A59"/>
    <w:rsid w:val="00981F47"/>
    <w:rsid w:val="009B679D"/>
    <w:rsid w:val="009C534C"/>
    <w:rsid w:val="009F6FB3"/>
    <w:rsid w:val="00A51228"/>
    <w:rsid w:val="00AC2BCB"/>
    <w:rsid w:val="00B01AFF"/>
    <w:rsid w:val="00B148AA"/>
    <w:rsid w:val="00B40BC1"/>
    <w:rsid w:val="00B4687A"/>
    <w:rsid w:val="00BB6A86"/>
    <w:rsid w:val="00BE0D38"/>
    <w:rsid w:val="00BF110C"/>
    <w:rsid w:val="00C329E9"/>
    <w:rsid w:val="00C53319"/>
    <w:rsid w:val="00C54808"/>
    <w:rsid w:val="00C6060F"/>
    <w:rsid w:val="00C60AD7"/>
    <w:rsid w:val="00C60D14"/>
    <w:rsid w:val="00C72E9F"/>
    <w:rsid w:val="00C81731"/>
    <w:rsid w:val="00CA3DE4"/>
    <w:rsid w:val="00CB5BF4"/>
    <w:rsid w:val="00CC1C72"/>
    <w:rsid w:val="00CD4CF7"/>
    <w:rsid w:val="00CD798A"/>
    <w:rsid w:val="00D256A8"/>
    <w:rsid w:val="00D624CB"/>
    <w:rsid w:val="00D71014"/>
    <w:rsid w:val="00D779F5"/>
    <w:rsid w:val="00DD2DB9"/>
    <w:rsid w:val="00E043E2"/>
    <w:rsid w:val="00E0786A"/>
    <w:rsid w:val="00E25A6C"/>
    <w:rsid w:val="00E6402E"/>
    <w:rsid w:val="00E85A60"/>
    <w:rsid w:val="00E8658C"/>
    <w:rsid w:val="00EB1406"/>
    <w:rsid w:val="00EB46D8"/>
    <w:rsid w:val="00EC31BD"/>
    <w:rsid w:val="00EF76EA"/>
    <w:rsid w:val="00F223A4"/>
    <w:rsid w:val="00F2414C"/>
    <w:rsid w:val="00F55779"/>
    <w:rsid w:val="00FD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B2878-4BB7-43B7-8719-5E9F06A2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C6060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C6060F"/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B40B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4F0FD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25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5A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2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3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218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ravovie_akti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8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17334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АК_ДУРУГ</dc:creator>
  <cp:keywords/>
  <dc:description/>
  <cp:lastModifiedBy>ХУРАЛ</cp:lastModifiedBy>
  <cp:revision>81</cp:revision>
  <cp:lastPrinted>2022-03-25T05:35:00Z</cp:lastPrinted>
  <dcterms:created xsi:type="dcterms:W3CDTF">2021-02-08T02:29:00Z</dcterms:created>
  <dcterms:modified xsi:type="dcterms:W3CDTF">2022-07-05T05:22:00Z</dcterms:modified>
</cp:coreProperties>
</file>