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horzAnchor="margin" w:tblpY="-825"/>
        <w:tblW w:w="10216" w:type="dxa"/>
        <w:tblLook w:val="04A0" w:firstRow="1" w:lastRow="0" w:firstColumn="1" w:lastColumn="0" w:noHBand="0" w:noVBand="1"/>
      </w:tblPr>
      <w:tblGrid>
        <w:gridCol w:w="1932"/>
        <w:gridCol w:w="2661"/>
        <w:gridCol w:w="1932"/>
        <w:gridCol w:w="1943"/>
        <w:gridCol w:w="1324"/>
        <w:gridCol w:w="424"/>
      </w:tblGrid>
      <w:tr w:rsidR="005323C3" w:rsidTr="006F5EBB">
        <w:trPr>
          <w:gridAfter w:val="1"/>
          <w:wAfter w:w="424" w:type="dxa"/>
          <w:trHeight w:val="449"/>
        </w:trPr>
        <w:tc>
          <w:tcPr>
            <w:tcW w:w="1932" w:type="dxa"/>
            <w:vAlign w:val="bottom"/>
            <w:hideMark/>
          </w:tcPr>
          <w:p w:rsidR="005323C3" w:rsidRDefault="005323C3">
            <w:pPr>
              <w:spacing w:after="0"/>
              <w:rPr>
                <w:rFonts w:cs="Times New Roman"/>
              </w:rPr>
            </w:pPr>
          </w:p>
        </w:tc>
        <w:tc>
          <w:tcPr>
            <w:tcW w:w="4593" w:type="dxa"/>
            <w:gridSpan w:val="2"/>
            <w:noWrap/>
            <w:vAlign w:val="bottom"/>
            <w:hideMark/>
          </w:tcPr>
          <w:p w:rsidR="005323C3" w:rsidRDefault="005323C3">
            <w:pPr>
              <w:spacing w:after="0"/>
              <w:rPr>
                <w:rFonts w:cs="Times New Roman"/>
              </w:rPr>
            </w:pPr>
          </w:p>
        </w:tc>
        <w:tc>
          <w:tcPr>
            <w:tcW w:w="3267" w:type="dxa"/>
            <w:gridSpan w:val="2"/>
            <w:vAlign w:val="bottom"/>
            <w:hideMark/>
          </w:tcPr>
          <w:p w:rsidR="003170A0" w:rsidRDefault="009257A1" w:rsidP="003170A0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№ </w:t>
            </w:r>
            <w:r w:rsidR="001F5B6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AC4008"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170A0" w:rsidRDefault="00DA5732" w:rsidP="003170A0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бюджета</w:t>
            </w:r>
            <w:r w:rsidR="004F4990">
              <w:rPr>
                <w:rFonts w:ascii="Times New Roman" w:hAnsi="Times New Roman" w:cs="Times New Roman"/>
                <w:sz w:val="18"/>
                <w:szCs w:val="18"/>
              </w:rPr>
              <w:t xml:space="preserve"> Р</w:t>
            </w:r>
            <w:r w:rsidR="00AC4008" w:rsidRPr="003170A0">
              <w:rPr>
                <w:rFonts w:ascii="Times New Roman" w:hAnsi="Times New Roman" w:cs="Times New Roman"/>
                <w:sz w:val="18"/>
                <w:szCs w:val="18"/>
              </w:rPr>
              <w:t>ешени</w:t>
            </w:r>
            <w:r w:rsidR="004F4990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 w:rsidR="00AC4008"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Хурала представителей</w:t>
            </w:r>
            <w:r w:rsidR="003170A0">
              <w:rPr>
                <w:rFonts w:ascii="Times New Roman" w:hAnsi="Times New Roman" w:cs="Times New Roman"/>
                <w:sz w:val="18"/>
                <w:szCs w:val="18"/>
              </w:rPr>
              <w:t xml:space="preserve"> с</w:t>
            </w:r>
            <w:r w:rsidR="00B155D2">
              <w:rPr>
                <w:rFonts w:ascii="Times New Roman" w:hAnsi="Times New Roman" w:cs="Times New Roman"/>
                <w:sz w:val="18"/>
                <w:szCs w:val="18"/>
              </w:rPr>
              <w:t xml:space="preserve">ельского поселения </w:t>
            </w:r>
            <w:proofErr w:type="spellStart"/>
            <w:r w:rsidR="00B155D2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AC4008" w:rsidRPr="003170A0">
              <w:rPr>
                <w:rFonts w:ascii="Times New Roman" w:hAnsi="Times New Roman" w:cs="Times New Roman"/>
                <w:sz w:val="18"/>
                <w:szCs w:val="18"/>
              </w:rPr>
              <w:t>умон</w:t>
            </w:r>
            <w:proofErr w:type="spellEnd"/>
            <w:r w:rsidR="00AC4008"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Ак-</w:t>
            </w:r>
            <w:r w:rsidR="003170A0">
              <w:rPr>
                <w:rFonts w:ascii="Times New Roman" w:hAnsi="Times New Roman" w:cs="Times New Roman"/>
                <w:sz w:val="18"/>
                <w:szCs w:val="18"/>
              </w:rPr>
              <w:t xml:space="preserve">Дуруг </w:t>
            </w:r>
            <w:proofErr w:type="spellStart"/>
            <w:r w:rsidR="003170A0">
              <w:rPr>
                <w:rFonts w:ascii="Times New Roman" w:hAnsi="Times New Roman" w:cs="Times New Roman"/>
                <w:sz w:val="18"/>
                <w:szCs w:val="18"/>
              </w:rPr>
              <w:t>Чаа-Хольского</w:t>
            </w:r>
            <w:proofErr w:type="spellEnd"/>
            <w:r w:rsidR="003170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3170A0">
              <w:rPr>
                <w:rFonts w:ascii="Times New Roman" w:hAnsi="Times New Roman" w:cs="Times New Roman"/>
                <w:sz w:val="18"/>
                <w:szCs w:val="18"/>
              </w:rPr>
              <w:t>кожууна</w:t>
            </w:r>
            <w:proofErr w:type="spellEnd"/>
            <w:r w:rsidR="003170A0">
              <w:rPr>
                <w:rFonts w:ascii="Times New Roman" w:hAnsi="Times New Roman" w:cs="Times New Roman"/>
                <w:sz w:val="18"/>
                <w:szCs w:val="18"/>
              </w:rPr>
              <w:t xml:space="preserve"> Р</w:t>
            </w:r>
            <w:r w:rsidR="00AC4008" w:rsidRPr="003170A0">
              <w:rPr>
                <w:rFonts w:ascii="Times New Roman" w:hAnsi="Times New Roman" w:cs="Times New Roman"/>
                <w:sz w:val="18"/>
                <w:szCs w:val="18"/>
              </w:rPr>
              <w:t>еспублики Тыва</w:t>
            </w:r>
            <w:r w:rsidR="003170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C4008" w:rsidRPr="003170A0" w:rsidRDefault="00AC4008" w:rsidP="003170A0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«Об </w:t>
            </w:r>
            <w:proofErr w:type="gramStart"/>
            <w:r w:rsidRPr="003170A0">
              <w:rPr>
                <w:rFonts w:ascii="Times New Roman" w:hAnsi="Times New Roman" w:cs="Times New Roman"/>
                <w:sz w:val="18"/>
                <w:szCs w:val="18"/>
              </w:rPr>
              <w:t>утверждении</w:t>
            </w:r>
            <w:r w:rsidR="009257A1"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155D2">
              <w:rPr>
                <w:rFonts w:ascii="Times New Roman" w:hAnsi="Times New Roman" w:cs="Times New Roman"/>
                <w:sz w:val="18"/>
                <w:szCs w:val="18"/>
              </w:rPr>
              <w:t xml:space="preserve"> бюджета</w:t>
            </w:r>
            <w:proofErr w:type="gramEnd"/>
            <w:r w:rsidR="00B155D2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  <w:r w:rsidR="00EB50CB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proofErr w:type="spellStart"/>
            <w:r w:rsidR="00EB50CB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3170A0">
              <w:rPr>
                <w:rFonts w:ascii="Times New Roman" w:hAnsi="Times New Roman" w:cs="Times New Roman"/>
                <w:sz w:val="18"/>
                <w:szCs w:val="18"/>
              </w:rPr>
              <w:t>умон</w:t>
            </w:r>
            <w:proofErr w:type="spellEnd"/>
            <w:r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Ак-</w:t>
            </w:r>
            <w:proofErr w:type="spellStart"/>
            <w:r w:rsidRPr="003170A0">
              <w:rPr>
                <w:rFonts w:ascii="Times New Roman" w:hAnsi="Times New Roman" w:cs="Times New Roman"/>
                <w:sz w:val="18"/>
                <w:szCs w:val="18"/>
              </w:rPr>
              <w:t>Дуруг</w:t>
            </w:r>
            <w:r w:rsidR="00EB50CB">
              <w:rPr>
                <w:rFonts w:ascii="Times New Roman" w:hAnsi="Times New Roman" w:cs="Times New Roman"/>
                <w:sz w:val="18"/>
                <w:szCs w:val="18"/>
              </w:rPr>
              <w:t>ский</w:t>
            </w:r>
            <w:proofErr w:type="spellEnd"/>
            <w:r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170A0">
              <w:rPr>
                <w:rFonts w:ascii="Times New Roman" w:hAnsi="Times New Roman" w:cs="Times New Roman"/>
                <w:sz w:val="18"/>
                <w:szCs w:val="18"/>
              </w:rPr>
              <w:t>Чаа-Хольск</w:t>
            </w:r>
            <w:r w:rsidR="003170A0" w:rsidRPr="003170A0">
              <w:rPr>
                <w:rFonts w:ascii="Times New Roman" w:hAnsi="Times New Roman" w:cs="Times New Roman"/>
                <w:sz w:val="18"/>
                <w:szCs w:val="18"/>
              </w:rPr>
              <w:t>ого</w:t>
            </w:r>
            <w:proofErr w:type="spellEnd"/>
            <w:r w:rsidR="003170A0"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170A0">
              <w:rPr>
                <w:rFonts w:ascii="Times New Roman" w:hAnsi="Times New Roman" w:cs="Times New Roman"/>
                <w:sz w:val="18"/>
                <w:szCs w:val="18"/>
              </w:rPr>
              <w:t>кожуун</w:t>
            </w:r>
            <w:r w:rsidR="003170A0" w:rsidRPr="003170A0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proofErr w:type="spellEnd"/>
            <w:r w:rsidR="00B155D2">
              <w:rPr>
                <w:rFonts w:ascii="Times New Roman" w:hAnsi="Times New Roman" w:cs="Times New Roman"/>
                <w:sz w:val="18"/>
                <w:szCs w:val="18"/>
              </w:rPr>
              <w:t xml:space="preserve"> Республики Тыва</w:t>
            </w:r>
            <w:r w:rsidR="00EB50C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323C3" w:rsidRDefault="00AC4008" w:rsidP="00B15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70A0">
              <w:rPr>
                <w:rFonts w:ascii="Times New Roman" w:hAnsi="Times New Roman" w:cs="Times New Roman"/>
                <w:sz w:val="18"/>
                <w:szCs w:val="18"/>
              </w:rPr>
              <w:t>на 20</w:t>
            </w:r>
            <w:r w:rsidR="00727EF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155D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3170A0"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год и на плановые периоды</w:t>
            </w:r>
            <w:r w:rsidR="003170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F4990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B155D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3170A0" w:rsidRPr="003170A0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r w:rsidR="00B6248B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B155D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9257A1" w:rsidRPr="003170A0">
              <w:rPr>
                <w:rFonts w:ascii="Times New Roman" w:hAnsi="Times New Roman" w:cs="Times New Roman"/>
                <w:sz w:val="18"/>
                <w:szCs w:val="18"/>
              </w:rPr>
              <w:t>гг</w:t>
            </w:r>
            <w:r w:rsidR="009257A1" w:rsidRPr="003170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155D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3170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323C3" w:rsidTr="006F5EBB">
        <w:trPr>
          <w:gridAfter w:val="2"/>
          <w:wAfter w:w="1748" w:type="dxa"/>
          <w:trHeight w:val="85"/>
        </w:trPr>
        <w:tc>
          <w:tcPr>
            <w:tcW w:w="4593" w:type="dxa"/>
            <w:gridSpan w:val="2"/>
            <w:noWrap/>
            <w:vAlign w:val="bottom"/>
            <w:hideMark/>
          </w:tcPr>
          <w:p w:rsidR="005323C3" w:rsidRDefault="005323C3">
            <w:pPr>
              <w:spacing w:after="0"/>
              <w:rPr>
                <w:rFonts w:cs="Times New Roman"/>
              </w:rPr>
            </w:pPr>
          </w:p>
        </w:tc>
        <w:tc>
          <w:tcPr>
            <w:tcW w:w="3875" w:type="dxa"/>
            <w:gridSpan w:val="2"/>
            <w:noWrap/>
            <w:vAlign w:val="bottom"/>
            <w:hideMark/>
          </w:tcPr>
          <w:p w:rsidR="00D56084" w:rsidRDefault="00D56084" w:rsidP="00D56084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</w:t>
            </w:r>
            <w:r w:rsidR="00AA3459"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r w:rsidR="006F5EBB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B155D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A345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B155D2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B50CB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3170A0">
              <w:rPr>
                <w:rFonts w:ascii="Times New Roman" w:hAnsi="Times New Roman" w:cs="Times New Roman"/>
                <w:sz w:val="18"/>
                <w:szCs w:val="18"/>
              </w:rPr>
              <w:t>т «</w:t>
            </w:r>
            <w:r w:rsidR="004C2DA7">
              <w:rPr>
                <w:rFonts w:ascii="Times New Roman" w:hAnsi="Times New Roman" w:cs="Times New Roman"/>
                <w:sz w:val="18"/>
                <w:szCs w:val="18"/>
              </w:rPr>
              <w:t xml:space="preserve">26» декабря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B155D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 №</w:t>
            </w:r>
            <w:r w:rsidR="004C2DA7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</w:p>
          <w:p w:rsidR="00D56084" w:rsidRDefault="00D56084" w:rsidP="00D56084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</w:t>
            </w:r>
          </w:p>
          <w:p w:rsidR="00D56084" w:rsidRPr="003170A0" w:rsidRDefault="00D56084" w:rsidP="00D56084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</w:t>
            </w:r>
          </w:p>
          <w:p w:rsidR="005323C3" w:rsidRDefault="005323C3">
            <w:pPr>
              <w:spacing w:after="0" w:line="240" w:lineRule="auto"/>
              <w:ind w:left="-63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323C3" w:rsidTr="006F5EBB">
        <w:trPr>
          <w:trHeight w:val="102"/>
        </w:trPr>
        <w:tc>
          <w:tcPr>
            <w:tcW w:w="10216" w:type="dxa"/>
            <w:gridSpan w:val="6"/>
            <w:vAlign w:val="bottom"/>
            <w:hideMark/>
          </w:tcPr>
          <w:p w:rsidR="005323C3" w:rsidRDefault="00D5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532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рограмма муниципальных внутренних заимствований</w:t>
            </w:r>
            <w:r w:rsidR="007E3D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бюджета </w:t>
            </w:r>
          </w:p>
        </w:tc>
      </w:tr>
      <w:tr w:rsidR="005323C3" w:rsidTr="006F5EBB">
        <w:trPr>
          <w:trHeight w:val="59"/>
        </w:trPr>
        <w:tc>
          <w:tcPr>
            <w:tcW w:w="10216" w:type="dxa"/>
            <w:gridSpan w:val="6"/>
            <w:vAlign w:val="bottom"/>
            <w:hideMark/>
          </w:tcPr>
          <w:p w:rsidR="005323C3" w:rsidRDefault="00B155D2" w:rsidP="00EB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сельского поселения </w:t>
            </w:r>
            <w:r w:rsidR="00EB50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="00EB50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532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умон</w:t>
            </w:r>
            <w:proofErr w:type="spellEnd"/>
            <w:r w:rsidR="00532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Ак-</w:t>
            </w:r>
            <w:proofErr w:type="spellStart"/>
            <w:r w:rsidR="00532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Дуруг</w:t>
            </w:r>
            <w:r w:rsidR="00EB50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ский</w:t>
            </w:r>
            <w:proofErr w:type="spellEnd"/>
            <w:r w:rsidR="005323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5323C3" w:rsidTr="006F5EBB">
        <w:trPr>
          <w:trHeight w:val="69"/>
        </w:trPr>
        <w:tc>
          <w:tcPr>
            <w:tcW w:w="10216" w:type="dxa"/>
            <w:gridSpan w:val="6"/>
            <w:vAlign w:val="bottom"/>
            <w:hideMark/>
          </w:tcPr>
          <w:p w:rsidR="005323C3" w:rsidRDefault="00532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Чаа-Хольского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B155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кожууна</w:t>
            </w:r>
            <w:proofErr w:type="spellEnd"/>
            <w:r w:rsidR="00B155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Республики Тыва</w:t>
            </w:r>
            <w:r w:rsidR="00EB50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5323C3" w:rsidTr="006F5EBB">
        <w:trPr>
          <w:trHeight w:val="69"/>
        </w:trPr>
        <w:tc>
          <w:tcPr>
            <w:tcW w:w="10216" w:type="dxa"/>
            <w:gridSpan w:val="6"/>
            <w:vAlign w:val="bottom"/>
            <w:hideMark/>
          </w:tcPr>
          <w:p w:rsidR="005323C3" w:rsidRDefault="00DE7984" w:rsidP="00B15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20</w:t>
            </w:r>
            <w:r w:rsidR="00D560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155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317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год и </w:t>
            </w:r>
            <w:r w:rsidR="004F49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плановы</w:t>
            </w:r>
            <w:r w:rsidR="00D47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 w:rsidR="004F49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период 202</w:t>
            </w:r>
            <w:r w:rsidR="00B155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bookmarkStart w:id="0" w:name="_GoBack"/>
            <w:bookmarkEnd w:id="0"/>
            <w:r w:rsidR="00317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 </w:t>
            </w:r>
            <w:r w:rsidR="00B624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B155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9257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гг.</w:t>
            </w:r>
          </w:p>
        </w:tc>
      </w:tr>
    </w:tbl>
    <w:p w:rsidR="005323C3" w:rsidRPr="005323C3" w:rsidRDefault="005323C3" w:rsidP="005323C3">
      <w:pPr>
        <w:jc w:val="right"/>
        <w:rPr>
          <w:rFonts w:ascii="Times New Roman" w:hAnsi="Times New Roman" w:cs="Times New Roman"/>
        </w:rPr>
      </w:pPr>
      <w:r w:rsidRPr="005323C3">
        <w:rPr>
          <w:rFonts w:ascii="Times New Roman" w:hAnsi="Times New Roman" w:cs="Times New Roman"/>
        </w:rPr>
        <w:t xml:space="preserve">(в </w:t>
      </w:r>
      <w:proofErr w:type="spellStart"/>
      <w:r w:rsidRPr="005323C3">
        <w:rPr>
          <w:rFonts w:ascii="Times New Roman" w:hAnsi="Times New Roman" w:cs="Times New Roman"/>
        </w:rPr>
        <w:t>тыс.руб</w:t>
      </w:r>
      <w:proofErr w:type="spellEnd"/>
      <w:r w:rsidRPr="005323C3">
        <w:rPr>
          <w:rFonts w:ascii="Times New Roman" w:hAnsi="Times New Roman" w:cs="Times New Roman"/>
        </w:rPr>
        <w:t>.)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021"/>
        <w:gridCol w:w="5730"/>
        <w:gridCol w:w="1007"/>
        <w:gridCol w:w="855"/>
        <w:gridCol w:w="993"/>
      </w:tblGrid>
      <w:tr w:rsidR="009257A1" w:rsidTr="009257A1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7A1" w:rsidRDefault="009257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7A1" w:rsidRDefault="009257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Внутренние заимствования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7A1" w:rsidRDefault="00D56084" w:rsidP="00B155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B155D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9257A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4F4990" w:rsidP="00B155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B155D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257A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B6248B" w:rsidP="00B155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F4990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  <w:r w:rsidR="00B155D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9257A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9257A1" w:rsidTr="009257A1">
        <w:trPr>
          <w:trHeight w:val="738"/>
        </w:trPr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7A1" w:rsidRDefault="009257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7A1" w:rsidRPr="005323C3" w:rsidRDefault="009257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3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Кредитные соглашение и договоры, заключенные от имени субъекта Российской Федерации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3B7C6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3B7C6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3B7C6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9257A1" w:rsidTr="009257A1"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7A1" w:rsidRDefault="009257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7A1" w:rsidRPr="005323C3" w:rsidRDefault="009257A1" w:rsidP="005323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3C3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Получение, в том числе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2B507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2B507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2B507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9257A1" w:rsidTr="009257A1">
        <w:trPr>
          <w:trHeight w:val="541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7A1" w:rsidRDefault="009257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7A1" w:rsidRPr="003B7C66" w:rsidRDefault="009257A1">
            <w:pPr>
              <w:rPr>
                <w:rFonts w:eastAsia="Times New Roman" w:cstheme="minorHAnsi"/>
                <w:sz w:val="24"/>
                <w:szCs w:val="24"/>
              </w:rPr>
            </w:pPr>
            <w:r w:rsidRPr="003B7C66">
              <w:rPr>
                <w:rFonts w:eastAsia="Times New Roman" w:cstheme="minorHAnsi"/>
                <w:sz w:val="24"/>
                <w:szCs w:val="24"/>
              </w:rPr>
              <w:t xml:space="preserve">Получение  кредитов от других бюджетов  бюджетной системы РФ в валюте Российской Федерации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2B507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2B507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2B507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9257A1" w:rsidTr="009257A1">
        <w:trPr>
          <w:trHeight w:val="279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7A1" w:rsidRDefault="009257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7A1" w:rsidRDefault="009257A1" w:rsidP="005323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Погашение, в том числе: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3B7C6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3B7C6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3B7C6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9257A1" w:rsidTr="009257A1">
        <w:trPr>
          <w:trHeight w:val="539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7A1" w:rsidRDefault="009257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7A1" w:rsidRDefault="009257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кредитов, от полученных других бюджетов бюджетной системы РФ в валюте Российской Федерации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2B507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2B507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2B507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9257A1" w:rsidTr="009257A1">
        <w:trPr>
          <w:trHeight w:val="402"/>
        </w:trPr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7A1" w:rsidRDefault="009257A1" w:rsidP="002C62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7A1" w:rsidRPr="005323C3" w:rsidRDefault="009257A1" w:rsidP="005323C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3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Общий объем заимствований, направляемых на покрытие дефицита муниципального района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2B507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2B507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2B507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9257A1" w:rsidTr="009257A1">
        <w:trPr>
          <w:trHeight w:val="593"/>
        </w:trPr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7A1" w:rsidRDefault="009257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7A1" w:rsidRPr="003B7C66" w:rsidRDefault="009257A1">
            <w:pPr>
              <w:rPr>
                <w:rFonts w:eastAsia="Times New Roman" w:cstheme="minorHAnsi"/>
                <w:sz w:val="24"/>
                <w:szCs w:val="24"/>
              </w:rPr>
            </w:pPr>
            <w:r w:rsidRPr="003B7C66">
              <w:rPr>
                <w:rFonts w:eastAsia="Times New Roman" w:cstheme="minorHAnsi"/>
                <w:sz w:val="24"/>
                <w:szCs w:val="24"/>
              </w:rPr>
              <w:t>Получение  кредитов от других бюджетов  бюджетной системы РФ в валюте Российской Федерации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3B7C6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3B7C6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3B7C6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9257A1" w:rsidTr="009257A1">
        <w:trPr>
          <w:trHeight w:val="593"/>
        </w:trPr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7A1" w:rsidRDefault="009257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57A1" w:rsidRDefault="009257A1" w:rsidP="00F6163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кредитов, от полученных других бюджетов бюджетной системы РФ в валюте Российской Федерации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7A1" w:rsidRDefault="009257A1" w:rsidP="003B7C6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3B7C6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7A1" w:rsidRDefault="009257A1" w:rsidP="003B7C66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</w:tbl>
    <w:p w:rsidR="005323C3" w:rsidRDefault="005323C3" w:rsidP="005323C3"/>
    <w:p w:rsidR="005323C3" w:rsidRDefault="005323C3" w:rsidP="005323C3"/>
    <w:p w:rsidR="005122C4" w:rsidRDefault="005122C4"/>
    <w:sectPr w:rsidR="005122C4" w:rsidSect="00512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3C3"/>
    <w:rsid w:val="001F5B62"/>
    <w:rsid w:val="002B5075"/>
    <w:rsid w:val="003170A0"/>
    <w:rsid w:val="003B7C66"/>
    <w:rsid w:val="00490675"/>
    <w:rsid w:val="004C2DA7"/>
    <w:rsid w:val="004C602E"/>
    <w:rsid w:val="004F4990"/>
    <w:rsid w:val="005016C1"/>
    <w:rsid w:val="005122C4"/>
    <w:rsid w:val="005323C3"/>
    <w:rsid w:val="005E67F7"/>
    <w:rsid w:val="006F5EBB"/>
    <w:rsid w:val="00727EF1"/>
    <w:rsid w:val="007B40F6"/>
    <w:rsid w:val="007E3DB2"/>
    <w:rsid w:val="008B6216"/>
    <w:rsid w:val="008D0765"/>
    <w:rsid w:val="0091708D"/>
    <w:rsid w:val="009257A1"/>
    <w:rsid w:val="009C4DAA"/>
    <w:rsid w:val="00A320E4"/>
    <w:rsid w:val="00AA3459"/>
    <w:rsid w:val="00AC4008"/>
    <w:rsid w:val="00AC7770"/>
    <w:rsid w:val="00B155D2"/>
    <w:rsid w:val="00B6248B"/>
    <w:rsid w:val="00BA2621"/>
    <w:rsid w:val="00CE3898"/>
    <w:rsid w:val="00D47333"/>
    <w:rsid w:val="00D56084"/>
    <w:rsid w:val="00DA5732"/>
    <w:rsid w:val="00DE7984"/>
    <w:rsid w:val="00EB50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39AD8"/>
  <w15:docId w15:val="{C6A9D906-A9EB-4B26-BE92-71D8CAC28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2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E798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E3D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E3D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6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 Ak-Turug</dc:creator>
  <cp:lastModifiedBy>СПС Ак-Дуруг</cp:lastModifiedBy>
  <cp:revision>4</cp:revision>
  <cp:lastPrinted>2023-11-07T05:40:00Z</cp:lastPrinted>
  <dcterms:created xsi:type="dcterms:W3CDTF">2023-11-07T05:40:00Z</dcterms:created>
  <dcterms:modified xsi:type="dcterms:W3CDTF">2023-12-26T06:20:00Z</dcterms:modified>
</cp:coreProperties>
</file>