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УТВЕРЖДАЮ                                                    СОГЛАСОВАНО              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Глава-председатель      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4700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председателя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Хурала представителей                                       Чаа-Хольского кожууна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                                             Республики Тыва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Республики Тыва                                               ___</w:t>
      </w:r>
      <w:r w:rsidR="00470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_________Э. </w:t>
      </w:r>
      <w:proofErr w:type="spellStart"/>
      <w:r w:rsidR="0047008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Дыртык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206974" w:rsidRPr="00206974" w:rsidRDefault="00206974" w:rsidP="004F3F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</w:t>
      </w:r>
      <w:proofErr w:type="spellStart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А.Чамбал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очередной сессии Хурала представителей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Чаа-Холь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 w:rsidR="00470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C4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декабря</w:t>
      </w:r>
      <w:bookmarkStart w:id="0" w:name="_GoBack"/>
      <w:bookmarkEnd w:id="0"/>
      <w:r w:rsidR="00D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10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ч.</w:t>
      </w:r>
    </w:p>
    <w:p w:rsidR="00206974" w:rsidRPr="00206974" w:rsidRDefault="00206974" w:rsidP="004F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 администрации Чаа-Хольского кожууна Республики Тыва.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994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206974" w:rsidRPr="00206974" w:rsidRDefault="00206974" w:rsidP="0091790E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– Глава - председатель Хурала представителей Чаа-Хольского кожууна – Чамбал А.М.</w:t>
      </w:r>
    </w:p>
    <w:p w:rsidR="009910AA" w:rsidRPr="009910AA" w:rsidRDefault="001825AE" w:rsidP="0091790E">
      <w:pPr>
        <w:numPr>
          <w:ilvl w:val="0"/>
          <w:numId w:val="1"/>
        </w:numPr>
        <w:spacing w:after="0" w:line="240" w:lineRule="auto"/>
        <w:ind w:left="0" w:right="-5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социально-экономического развития Чаа-Хольского </w:t>
      </w:r>
      <w:r w:rsidR="00C602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 за</w:t>
      </w:r>
      <w:r w:rsidR="0083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месяцев</w:t>
      </w:r>
      <w:r w:rsidR="00D4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C6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206974" w:rsidRPr="009910AA" w:rsidRDefault="00C6022F" w:rsidP="00F13FA6">
      <w:pPr>
        <w:spacing w:after="0" w:line="240" w:lineRule="auto"/>
        <w:ind w:left="567" w:right="-5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910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Докладчик</w:t>
      </w:r>
      <w:r w:rsidR="00831FD5" w:rsidRPr="009910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831FD5"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Очур</w:t>
      </w:r>
      <w:proofErr w:type="spellEnd"/>
      <w:r w:rsidR="00831FD5"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-оол Е.П.</w:t>
      </w:r>
      <w:r w:rsid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начальник по отдела экономики администрации Чаа-Хольского кожууна.</w:t>
      </w:r>
    </w:p>
    <w:p w:rsidR="007D787B" w:rsidRPr="007D787B" w:rsidRDefault="001825AE" w:rsidP="0091790E">
      <w:pPr>
        <w:numPr>
          <w:ilvl w:val="0"/>
          <w:numId w:val="1"/>
        </w:numPr>
        <w:spacing w:after="0" w:line="240" w:lineRule="auto"/>
        <w:ind w:left="0" w:right="-5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бюджета Чаа-Хольского кожууна за </w:t>
      </w:r>
      <w:r w:rsidR="00D44D98">
        <w:rPr>
          <w:rFonts w:ascii="Times New Roman" w:hAnsi="Times New Roman" w:cs="Times New Roman"/>
          <w:sz w:val="28"/>
          <w:szCs w:val="28"/>
        </w:rPr>
        <w:t>9 месяцев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31FD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4E7" w:rsidRPr="00AD64E7" w:rsidRDefault="001825AE" w:rsidP="00AD64E7">
      <w:pPr>
        <w:spacing w:after="0" w:line="240" w:lineRule="auto"/>
        <w:ind w:left="567" w:right="-5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787B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 w:rsidRPr="007D78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023E" w:rsidRPr="007D787B">
        <w:rPr>
          <w:rFonts w:ascii="Times New Roman" w:hAnsi="Times New Roman" w:cs="Times New Roman"/>
          <w:i/>
          <w:sz w:val="28"/>
          <w:szCs w:val="28"/>
        </w:rPr>
        <w:t>Ховалыг</w:t>
      </w:r>
      <w:r w:rsidR="00831FD5" w:rsidRPr="007D787B">
        <w:rPr>
          <w:rFonts w:ascii="Times New Roman" w:hAnsi="Times New Roman" w:cs="Times New Roman"/>
          <w:i/>
          <w:sz w:val="28"/>
          <w:szCs w:val="28"/>
        </w:rPr>
        <w:t xml:space="preserve"> К.В.</w:t>
      </w:r>
      <w:r w:rsidR="009910AA" w:rsidRPr="007D787B">
        <w:rPr>
          <w:rFonts w:ascii="Times New Roman" w:hAnsi="Times New Roman" w:cs="Times New Roman"/>
          <w:i/>
          <w:sz w:val="28"/>
          <w:szCs w:val="28"/>
        </w:rPr>
        <w:t xml:space="preserve"> – начальник </w:t>
      </w:r>
      <w:r w:rsidR="007D787B" w:rsidRPr="007D787B">
        <w:rPr>
          <w:rFonts w:ascii="Times New Roman" w:hAnsi="Times New Roman" w:cs="Times New Roman"/>
          <w:i/>
          <w:sz w:val="28"/>
          <w:szCs w:val="28"/>
        </w:rPr>
        <w:t>Финансового Управления Чаа-Хольского кожууна.</w:t>
      </w:r>
    </w:p>
    <w:p w:rsidR="00AD64E7" w:rsidRDefault="00F13FA6" w:rsidP="00F13FA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Контрольно-счетного палаты Чаа-Хольского</w:t>
      </w:r>
      <w:r w:rsidR="00AD6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кожууна Республики Тыва. </w:t>
      </w:r>
    </w:p>
    <w:p w:rsidR="00994186" w:rsidRPr="009910AA" w:rsidRDefault="00994186" w:rsidP="009910AA">
      <w:pPr>
        <w:pStyle w:val="a5"/>
        <w:spacing w:after="0" w:line="240" w:lineRule="auto"/>
        <w:ind w:left="568"/>
        <w:jc w:val="both"/>
        <w:rPr>
          <w:rFonts w:ascii="Times New Roman" w:hAnsi="Times New Roman"/>
          <w:b/>
          <w:i/>
          <w:sz w:val="28"/>
          <w:szCs w:val="28"/>
        </w:rPr>
      </w:pPr>
      <w:r w:rsidRPr="009910AA">
        <w:rPr>
          <w:rFonts w:ascii="Times New Roman" w:hAnsi="Times New Roman"/>
          <w:b/>
          <w:i/>
          <w:sz w:val="28"/>
          <w:szCs w:val="28"/>
        </w:rPr>
        <w:t xml:space="preserve">Докладчик </w:t>
      </w:r>
      <w:r w:rsidR="00F13FA6" w:rsidRPr="00F13FA6">
        <w:rPr>
          <w:rFonts w:ascii="Times New Roman" w:hAnsi="Times New Roman"/>
          <w:i/>
          <w:sz w:val="28"/>
          <w:szCs w:val="28"/>
        </w:rPr>
        <w:t>Монгуш А.А.</w:t>
      </w:r>
      <w:r w:rsidR="00F13FA6">
        <w:rPr>
          <w:rFonts w:ascii="Times New Roman" w:hAnsi="Times New Roman"/>
          <w:i/>
          <w:sz w:val="28"/>
          <w:szCs w:val="28"/>
        </w:rPr>
        <w:t xml:space="preserve"> </w:t>
      </w:r>
      <w:r w:rsidR="00142A43">
        <w:rPr>
          <w:rFonts w:ascii="Times New Roman" w:hAnsi="Times New Roman"/>
          <w:i/>
          <w:sz w:val="28"/>
          <w:szCs w:val="28"/>
        </w:rPr>
        <w:t>–</w:t>
      </w:r>
      <w:r w:rsidR="00F13FA6">
        <w:rPr>
          <w:rFonts w:ascii="Times New Roman" w:hAnsi="Times New Roman"/>
          <w:i/>
          <w:sz w:val="28"/>
          <w:szCs w:val="28"/>
        </w:rPr>
        <w:t xml:space="preserve"> </w:t>
      </w:r>
      <w:r w:rsidR="00142A43">
        <w:rPr>
          <w:rFonts w:ascii="Times New Roman" w:hAnsi="Times New Roman"/>
          <w:i/>
          <w:sz w:val="28"/>
          <w:szCs w:val="28"/>
        </w:rPr>
        <w:t>инспектор КСП</w:t>
      </w:r>
    </w:p>
    <w:p w:rsidR="009910AA" w:rsidRPr="009910AA" w:rsidRDefault="00994186" w:rsidP="00994186">
      <w:pPr>
        <w:pStyle w:val="a5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/>
          <w:sz w:val="28"/>
          <w:szCs w:val="28"/>
        </w:rPr>
      </w:pPr>
      <w:bookmarkStart w:id="1" w:name="_Hlk66279809"/>
      <w:r w:rsidRPr="00994186">
        <w:rPr>
          <w:rFonts w:ascii="Times New Roman" w:hAnsi="Times New Roman"/>
          <w:sz w:val="28"/>
          <w:szCs w:val="28"/>
        </w:rPr>
        <w:t>О включении в реестр муниципальной собственности администрации Чаа-Хольского кожууна Республики Тыва</w:t>
      </w:r>
      <w:r>
        <w:rPr>
          <w:rFonts w:ascii="Times New Roman" w:hAnsi="Times New Roman"/>
          <w:sz w:val="28"/>
          <w:szCs w:val="28"/>
        </w:rPr>
        <w:t xml:space="preserve"> нежилое здание (столовая) </w:t>
      </w:r>
      <w:proofErr w:type="spellStart"/>
      <w:r>
        <w:rPr>
          <w:rFonts w:ascii="Times New Roman" w:hAnsi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ул.Даваа</w:t>
      </w:r>
      <w:proofErr w:type="spellEnd"/>
      <w:r>
        <w:rPr>
          <w:rFonts w:ascii="Times New Roman" w:hAnsi="Times New Roman"/>
          <w:sz w:val="28"/>
          <w:szCs w:val="28"/>
        </w:rPr>
        <w:t xml:space="preserve">-Самбуу Сат д 13а. </w:t>
      </w:r>
    </w:p>
    <w:p w:rsidR="00994186" w:rsidRPr="009910AA" w:rsidRDefault="00994186" w:rsidP="009910AA">
      <w:pPr>
        <w:pStyle w:val="a5"/>
        <w:spacing w:after="0" w:line="240" w:lineRule="auto"/>
        <w:ind w:left="568"/>
        <w:jc w:val="both"/>
        <w:rPr>
          <w:rFonts w:ascii="Times New Roman" w:hAnsi="Times New Roman"/>
          <w:b/>
          <w:i/>
          <w:sz w:val="28"/>
          <w:szCs w:val="28"/>
        </w:rPr>
      </w:pPr>
      <w:r w:rsidRPr="009910AA">
        <w:rPr>
          <w:rFonts w:ascii="Times New Roman" w:hAnsi="Times New Roman"/>
          <w:b/>
          <w:i/>
          <w:sz w:val="28"/>
          <w:szCs w:val="28"/>
        </w:rPr>
        <w:t xml:space="preserve">Докладчик </w:t>
      </w:r>
      <w:r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016FD7" w:rsidRDefault="00F13FA6" w:rsidP="00F13FA6">
      <w:pPr>
        <w:pStyle w:val="a5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изменении структуры администрации Чаа-Хольского кожууна Республики Тыва.</w:t>
      </w:r>
    </w:p>
    <w:p w:rsidR="00F13FA6" w:rsidRPr="00F13FA6" w:rsidRDefault="00F13FA6" w:rsidP="00F13FA6">
      <w:pPr>
        <w:pStyle w:val="a5"/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 w:rsidRPr="00F13FA6">
        <w:rPr>
          <w:rFonts w:ascii="Times New Roman" w:hAnsi="Times New Roman" w:cs="Times New Roman"/>
          <w:i/>
          <w:sz w:val="28"/>
          <w:szCs w:val="28"/>
        </w:rPr>
        <w:t xml:space="preserve"> Ховалыг А.П. – начальник правового и кадрового обеспечения администрации Чаа-Хольского кожууна РТ.</w:t>
      </w:r>
    </w:p>
    <w:p w:rsidR="00F13FA6" w:rsidRDefault="00F13FA6" w:rsidP="00F13FA6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A6">
        <w:rPr>
          <w:rFonts w:ascii="Times New Roman" w:hAnsi="Times New Roman" w:cs="Times New Roman"/>
          <w:sz w:val="28"/>
          <w:szCs w:val="28"/>
        </w:rPr>
        <w:t>О порядке организации работы по представлению муниципальных нормативных правовых актов Хурала представителей Чаа-Хольского кожууна и дополнительных сведений к ним в регистр муниципальных нормативных правовых актов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FA6" w:rsidRDefault="00F13FA6" w:rsidP="00F13FA6">
      <w:pPr>
        <w:pStyle w:val="a5"/>
        <w:spacing w:after="0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F13FA6" w:rsidRPr="00F13FA6" w:rsidRDefault="00F13FA6" w:rsidP="00F13FA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A6">
        <w:rPr>
          <w:rFonts w:ascii="Times New Roman" w:hAnsi="Times New Roman" w:cs="Times New Roman"/>
          <w:sz w:val="28"/>
          <w:szCs w:val="28"/>
        </w:rPr>
        <w:lastRenderedPageBreak/>
        <w:t>Об утверждении положения об участии</w:t>
      </w:r>
      <w:r w:rsidRPr="00F13FA6">
        <w:rPr>
          <w:rFonts w:ascii="Times New Roman" w:hAnsi="Times New Roman" w:cs="Times New Roman"/>
          <w:sz w:val="28"/>
          <w:szCs w:val="28"/>
        </w:rPr>
        <w:br/>
        <w:t>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«Чаа-Хольский кожуун Республики Тыва»</w:t>
      </w:r>
    </w:p>
    <w:bookmarkEnd w:id="1"/>
    <w:p w:rsidR="00F13FA6" w:rsidRDefault="00F13FA6" w:rsidP="00F13FA6">
      <w:pPr>
        <w:pStyle w:val="a5"/>
        <w:spacing w:after="0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F13FA6" w:rsidRPr="00F13FA6" w:rsidRDefault="00F13FA6" w:rsidP="00F13FA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13FA6">
        <w:rPr>
          <w:rFonts w:ascii="Times New Roman" w:hAnsi="Times New Roman"/>
          <w:sz w:val="28"/>
          <w:szCs w:val="28"/>
        </w:rPr>
        <w:t>Об утверждении порядка рассмотрения заявления муниципального служащего в муниципальном районе «Чаа-Хольский кожуун Республики Тыва»</w:t>
      </w:r>
      <w:r w:rsidRPr="00F13FA6">
        <w:rPr>
          <w:sz w:val="28"/>
          <w:szCs w:val="28"/>
        </w:rPr>
        <w:t xml:space="preserve"> </w:t>
      </w:r>
      <w:r w:rsidRPr="00F13FA6">
        <w:rPr>
          <w:rFonts w:ascii="Times New Roman" w:hAnsi="Times New Roman"/>
          <w:sz w:val="28"/>
          <w:szCs w:val="28"/>
        </w:rPr>
        <w:t>о разрешении представителя нанимателя (работодателя) на участие на безвозмездной основе в управлении некоммерческой организацией</w:t>
      </w:r>
    </w:p>
    <w:p w:rsidR="00F13FA6" w:rsidRDefault="00F13FA6" w:rsidP="00F13FA6">
      <w:pPr>
        <w:pStyle w:val="a5"/>
        <w:spacing w:after="0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F13FA6" w:rsidRPr="00F13FA6" w:rsidRDefault="00F13FA6" w:rsidP="00F13FA6">
      <w:pPr>
        <w:pStyle w:val="a5"/>
        <w:numPr>
          <w:ilvl w:val="0"/>
          <w:numId w:val="1"/>
        </w:numPr>
        <w:autoSpaceDE w:val="0"/>
        <w:autoSpaceDN w:val="0"/>
        <w:spacing w:line="233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FA6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организации и проведения публичных слушаний в муниципальном образовании </w:t>
      </w:r>
      <w:r w:rsidRPr="00F13FA6">
        <w:rPr>
          <w:rFonts w:ascii="Times New Roman" w:hAnsi="Times New Roman" w:cs="Times New Roman"/>
          <w:kern w:val="2"/>
          <w:sz w:val="28"/>
          <w:szCs w:val="28"/>
        </w:rPr>
        <w:t>«Чаа-Хольский кожуун Республики Тыва»</w:t>
      </w:r>
    </w:p>
    <w:p w:rsidR="00F13FA6" w:rsidRDefault="00F13FA6" w:rsidP="00F13FA6">
      <w:pPr>
        <w:pStyle w:val="a5"/>
        <w:spacing w:after="0"/>
        <w:ind w:left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>Докладчик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910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F13FA6" w:rsidRPr="00F13FA6" w:rsidRDefault="00F13FA6" w:rsidP="00F13FA6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28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3FA6">
        <w:rPr>
          <w:rFonts w:ascii="Times New Roman" w:hAnsi="Times New Roman"/>
          <w:bCs/>
          <w:color w:val="000000" w:themeColor="text1"/>
          <w:sz w:val="28"/>
          <w:szCs w:val="28"/>
        </w:rPr>
        <w:t>О системе муниципальных правовых актов</w:t>
      </w:r>
      <w:r w:rsidRPr="00F13FA6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«Чаа-Хольский кожуун Республики Тыва»</w:t>
      </w:r>
    </w:p>
    <w:p w:rsidR="00F13FA6" w:rsidRPr="00F13FA6" w:rsidRDefault="00F13FA6" w:rsidP="00F13FA6">
      <w:pPr>
        <w:pStyle w:val="a5"/>
        <w:autoSpaceDE w:val="0"/>
        <w:autoSpaceDN w:val="0"/>
        <w:adjustRightInd w:val="0"/>
        <w:spacing w:after="0" w:line="228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 xml:space="preserve">Докладчик </w:t>
      </w:r>
      <w:r w:rsidRPr="00F13F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F13FA6" w:rsidRPr="00F13FA6" w:rsidRDefault="00F13FA6" w:rsidP="00F13FA6">
      <w:pPr>
        <w:pStyle w:val="a6"/>
        <w:spacing w:before="0" w:beforeAutospacing="0" w:after="0" w:afterAutospacing="0" w:line="235" w:lineRule="auto"/>
        <w:ind w:firstLine="567"/>
        <w:jc w:val="both"/>
        <w:rPr>
          <w:bCs/>
          <w:kern w:val="2"/>
          <w:sz w:val="28"/>
          <w:szCs w:val="28"/>
        </w:rPr>
      </w:pPr>
      <w:r w:rsidRPr="00F13FA6">
        <w:rPr>
          <w:sz w:val="28"/>
          <w:szCs w:val="28"/>
        </w:rPr>
        <w:t>12.</w:t>
      </w:r>
      <w:r w:rsidRPr="00F13FA6">
        <w:rPr>
          <w:bCs/>
          <w:kern w:val="2"/>
          <w:sz w:val="28"/>
          <w:szCs w:val="28"/>
        </w:rPr>
        <w:t xml:space="preserve"> Об утверждении порядка </w:t>
      </w:r>
      <w:r w:rsidRPr="00F13FA6">
        <w:rPr>
          <w:iCs/>
          <w:sz w:val="28"/>
          <w:szCs w:val="28"/>
        </w:rPr>
        <w:t>назначения и проведения собрания граждан в муниципальном районе «Чаа-Хольский кожуун Республики Тыва»</w:t>
      </w:r>
    </w:p>
    <w:p w:rsidR="00F13FA6" w:rsidRPr="00F13FA6" w:rsidRDefault="00F13FA6" w:rsidP="00F13FA6">
      <w:pPr>
        <w:pStyle w:val="a5"/>
        <w:autoSpaceDE w:val="0"/>
        <w:autoSpaceDN w:val="0"/>
        <w:adjustRightInd w:val="0"/>
        <w:spacing w:line="228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3FA6">
        <w:rPr>
          <w:rFonts w:ascii="Times New Roman" w:hAnsi="Times New Roman" w:cs="Times New Roman"/>
          <w:b/>
          <w:i/>
          <w:sz w:val="28"/>
          <w:szCs w:val="28"/>
        </w:rPr>
        <w:t xml:space="preserve">Докладчик </w:t>
      </w:r>
      <w:r w:rsidRPr="00F13F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016FD7" w:rsidRPr="00F13FA6" w:rsidRDefault="00016FD7" w:rsidP="00F13FA6">
      <w:pPr>
        <w:tabs>
          <w:tab w:val="left" w:pos="1418"/>
        </w:tabs>
        <w:spacing w:after="0" w:line="240" w:lineRule="auto"/>
        <w:ind w:left="851"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Докладчику – до 20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Содокладчику – до 10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3-5 мин.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Прения – 5 мин.</w:t>
      </w:r>
    </w:p>
    <w:p w:rsidR="00206974" w:rsidRPr="00206974" w:rsidRDefault="00206974" w:rsidP="0020697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6974" w:rsidRPr="00206974" w:rsidSect="004F3F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4244A"/>
    <w:multiLevelType w:val="hybridMultilevel"/>
    <w:tmpl w:val="2DA22014"/>
    <w:lvl w:ilvl="0" w:tplc="ED7C704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88"/>
    <w:rsid w:val="00016FD7"/>
    <w:rsid w:val="00040688"/>
    <w:rsid w:val="000D4C20"/>
    <w:rsid w:val="000D5D13"/>
    <w:rsid w:val="00142A43"/>
    <w:rsid w:val="001825AE"/>
    <w:rsid w:val="00192D36"/>
    <w:rsid w:val="001A4896"/>
    <w:rsid w:val="00206974"/>
    <w:rsid w:val="0025316A"/>
    <w:rsid w:val="00280D9E"/>
    <w:rsid w:val="0029690C"/>
    <w:rsid w:val="002D4E36"/>
    <w:rsid w:val="00322196"/>
    <w:rsid w:val="003B06CD"/>
    <w:rsid w:val="003F7C72"/>
    <w:rsid w:val="00470089"/>
    <w:rsid w:val="004F3FB5"/>
    <w:rsid w:val="00562ADA"/>
    <w:rsid w:val="005E1ADB"/>
    <w:rsid w:val="005F576F"/>
    <w:rsid w:val="00684B00"/>
    <w:rsid w:val="006F780C"/>
    <w:rsid w:val="007D787B"/>
    <w:rsid w:val="007E7974"/>
    <w:rsid w:val="008052B6"/>
    <w:rsid w:val="00831FD5"/>
    <w:rsid w:val="008472D6"/>
    <w:rsid w:val="008571A2"/>
    <w:rsid w:val="008D15B1"/>
    <w:rsid w:val="0091790E"/>
    <w:rsid w:val="0091795F"/>
    <w:rsid w:val="009910AA"/>
    <w:rsid w:val="00994186"/>
    <w:rsid w:val="00AA023E"/>
    <w:rsid w:val="00AD64E7"/>
    <w:rsid w:val="00B91184"/>
    <w:rsid w:val="00BC30FE"/>
    <w:rsid w:val="00C117DE"/>
    <w:rsid w:val="00C5236D"/>
    <w:rsid w:val="00C6022F"/>
    <w:rsid w:val="00D23157"/>
    <w:rsid w:val="00D44D98"/>
    <w:rsid w:val="00DC4283"/>
    <w:rsid w:val="00DD17E3"/>
    <w:rsid w:val="00DD6621"/>
    <w:rsid w:val="00E17529"/>
    <w:rsid w:val="00E436A2"/>
    <w:rsid w:val="00EA26D9"/>
    <w:rsid w:val="00F13FA6"/>
    <w:rsid w:val="00F80041"/>
    <w:rsid w:val="00F819F1"/>
    <w:rsid w:val="00FC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72625-C222-41BA-935C-365D356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236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13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30</cp:revision>
  <cp:lastPrinted>2021-03-23T11:32:00Z</cp:lastPrinted>
  <dcterms:created xsi:type="dcterms:W3CDTF">2021-01-19T04:52:00Z</dcterms:created>
  <dcterms:modified xsi:type="dcterms:W3CDTF">2023-11-30T08:48:00Z</dcterms:modified>
</cp:coreProperties>
</file>