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F25" w:rsidRPr="005A7F80" w:rsidRDefault="00924080" w:rsidP="00F57F25">
      <w:pPr>
        <w:spacing w:after="0" w:line="240" w:lineRule="auto"/>
        <w:ind w:left="-360" w:right="175" w:firstLine="360"/>
        <w:jc w:val="right"/>
        <w:rPr>
          <w:rFonts w:ascii="Times New Roman" w:eastAsia="Times New Roman" w:hAnsi="Times New Roman" w:cs="Times New Roman"/>
          <w:b/>
          <w:sz w:val="24"/>
          <w:szCs w:val="24"/>
          <w:lang w:eastAsia="ru-RU"/>
        </w:rPr>
      </w:pPr>
      <w:r w:rsidRPr="005A7F80">
        <w:rPr>
          <w:rFonts w:ascii="Times New Roman" w:eastAsia="Times New Roman" w:hAnsi="Times New Roman" w:cs="Times New Roman"/>
          <w:b/>
          <w:sz w:val="24"/>
          <w:szCs w:val="24"/>
          <w:lang w:eastAsia="ru-RU"/>
        </w:rPr>
        <w:t>ПРОЕКТ</w:t>
      </w:r>
    </w:p>
    <w:p w:rsidR="00F57F25" w:rsidRPr="00F57F25" w:rsidRDefault="00F57F25" w:rsidP="00F57F25">
      <w:pPr>
        <w:spacing w:after="0" w:line="240" w:lineRule="auto"/>
        <w:ind w:left="-360" w:right="-5" w:firstLine="540"/>
        <w:jc w:val="center"/>
        <w:rPr>
          <w:rFonts w:ascii="Times New Roman" w:eastAsia="Times New Roman" w:hAnsi="Times New Roman" w:cs="Times New Roman"/>
          <w:sz w:val="20"/>
          <w:szCs w:val="20"/>
          <w:lang w:eastAsia="ru-RU"/>
        </w:rPr>
      </w:pPr>
    </w:p>
    <w:p w:rsidR="00F57F25" w:rsidRPr="00F57F25" w:rsidRDefault="00F57F25" w:rsidP="00F57F25">
      <w:pPr>
        <w:spacing w:after="0" w:line="240" w:lineRule="auto"/>
        <w:ind w:left="-360" w:right="-5"/>
        <w:jc w:val="center"/>
        <w:rPr>
          <w:rFonts w:ascii="Times New Roman" w:eastAsia="Times New Roman" w:hAnsi="Times New Roman" w:cs="Times New Roman"/>
          <w:sz w:val="24"/>
          <w:szCs w:val="24"/>
          <w:lang w:eastAsia="ru-RU"/>
        </w:rPr>
      </w:pPr>
      <w:r w:rsidRPr="00F57F25">
        <w:rPr>
          <w:rFonts w:ascii="Times New Roman" w:eastAsia="Times New Roman" w:hAnsi="Times New Roman" w:cs="Times New Roman"/>
          <w:noProof/>
          <w:sz w:val="24"/>
          <w:szCs w:val="24"/>
          <w:lang w:eastAsia="ru-RU"/>
        </w:rPr>
        <w:drawing>
          <wp:inline distT="0" distB="0" distL="0" distR="0" wp14:anchorId="1D6C4515" wp14:editId="5DA2E9E1">
            <wp:extent cx="1051560" cy="10058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1560" cy="1005840"/>
                    </a:xfrm>
                    <a:prstGeom prst="rect">
                      <a:avLst/>
                    </a:prstGeom>
                    <a:noFill/>
                    <a:ln>
                      <a:noFill/>
                    </a:ln>
                  </pic:spPr>
                </pic:pic>
              </a:graphicData>
            </a:graphic>
          </wp:inline>
        </w:drawing>
      </w:r>
      <w:bookmarkStart w:id="0" w:name="_GoBack"/>
      <w:bookmarkEnd w:id="0"/>
    </w:p>
    <w:p w:rsidR="00F57F25" w:rsidRPr="00F57F25" w:rsidRDefault="00F57F25" w:rsidP="00F57F25">
      <w:pPr>
        <w:spacing w:after="0" w:line="240" w:lineRule="auto"/>
        <w:ind w:left="-360" w:right="-5"/>
        <w:jc w:val="center"/>
        <w:rPr>
          <w:rFonts w:ascii="Times New Roman" w:eastAsia="Times New Roman" w:hAnsi="Times New Roman" w:cs="Times New Roman"/>
          <w:color w:val="003366"/>
          <w:sz w:val="24"/>
          <w:szCs w:val="24"/>
          <w:lang w:eastAsia="ru-RU"/>
        </w:rPr>
      </w:pPr>
      <w:r w:rsidRPr="00F57F25">
        <w:rPr>
          <w:rFonts w:ascii="Times New Roman" w:eastAsia="Times New Roman" w:hAnsi="Times New Roman" w:cs="Times New Roman"/>
          <w:color w:val="003366"/>
          <w:sz w:val="24"/>
          <w:szCs w:val="24"/>
          <w:lang w:eastAsia="ru-RU"/>
        </w:rPr>
        <w:t xml:space="preserve">                                 </w:t>
      </w:r>
    </w:p>
    <w:p w:rsidR="00F57F25" w:rsidRPr="00F57F25" w:rsidRDefault="00F57F25" w:rsidP="00F57F25">
      <w:pPr>
        <w:spacing w:after="0" w:line="240" w:lineRule="auto"/>
        <w:ind w:left="-360" w:right="-5"/>
        <w:jc w:val="both"/>
        <w:rPr>
          <w:rFonts w:ascii="Times New Roman" w:eastAsia="Times New Roman" w:hAnsi="Times New Roman" w:cs="Times New Roman"/>
          <w:b/>
          <w:bCs/>
          <w:sz w:val="24"/>
          <w:szCs w:val="24"/>
          <w:lang w:eastAsia="ru-RU"/>
        </w:rPr>
      </w:pPr>
      <w:r w:rsidRPr="00F57F25">
        <w:rPr>
          <w:rFonts w:ascii="Times New Roman" w:eastAsia="Times New Roman" w:hAnsi="Times New Roman" w:cs="Times New Roman"/>
          <w:sz w:val="24"/>
          <w:szCs w:val="24"/>
          <w:lang w:eastAsia="ru-RU"/>
        </w:rPr>
        <w:t xml:space="preserve">             </w:t>
      </w:r>
      <w:r w:rsidRPr="00F57F25">
        <w:rPr>
          <w:rFonts w:ascii="Times New Roman" w:eastAsia="Times New Roman" w:hAnsi="Times New Roman" w:cs="Times New Roman"/>
          <w:b/>
          <w:bCs/>
          <w:sz w:val="24"/>
          <w:szCs w:val="24"/>
          <w:lang w:eastAsia="ru-RU"/>
        </w:rPr>
        <w:t xml:space="preserve">РЕСПУБЛИКА ТЫВА                                                 </w:t>
      </w:r>
      <w:proofErr w:type="spellStart"/>
      <w:r w:rsidRPr="00F57F25">
        <w:rPr>
          <w:rFonts w:ascii="Times New Roman" w:eastAsia="Times New Roman" w:hAnsi="Times New Roman" w:cs="Times New Roman"/>
          <w:b/>
          <w:bCs/>
          <w:sz w:val="24"/>
          <w:szCs w:val="24"/>
          <w:lang w:eastAsia="ru-RU"/>
        </w:rPr>
        <w:t>ТЫВА</w:t>
      </w:r>
      <w:proofErr w:type="spellEnd"/>
      <w:r w:rsidRPr="00F57F25">
        <w:rPr>
          <w:rFonts w:ascii="Times New Roman" w:eastAsia="Times New Roman" w:hAnsi="Times New Roman" w:cs="Times New Roman"/>
          <w:b/>
          <w:bCs/>
          <w:sz w:val="24"/>
          <w:szCs w:val="24"/>
          <w:lang w:eastAsia="ru-RU"/>
        </w:rPr>
        <w:t xml:space="preserve"> РЕСПУБЛИКА                                         </w:t>
      </w:r>
    </w:p>
    <w:p w:rsidR="00F57F25" w:rsidRPr="00F57F25" w:rsidRDefault="00F57F25" w:rsidP="00F57F25">
      <w:pPr>
        <w:spacing w:after="0" w:line="240" w:lineRule="auto"/>
        <w:ind w:left="-360" w:right="-5"/>
        <w:jc w:val="both"/>
        <w:rPr>
          <w:rFonts w:ascii="Times New Roman" w:eastAsia="Times New Roman" w:hAnsi="Times New Roman" w:cs="Times New Roman"/>
          <w:b/>
          <w:bCs/>
          <w:sz w:val="24"/>
          <w:szCs w:val="24"/>
          <w:lang w:eastAsia="ru-RU"/>
        </w:rPr>
      </w:pPr>
      <w:r w:rsidRPr="00F57F25">
        <w:rPr>
          <w:rFonts w:ascii="Times New Roman" w:eastAsia="Times New Roman" w:hAnsi="Times New Roman" w:cs="Times New Roman"/>
          <w:b/>
          <w:bCs/>
          <w:sz w:val="24"/>
          <w:szCs w:val="24"/>
          <w:lang w:eastAsia="ru-RU"/>
        </w:rPr>
        <w:t xml:space="preserve">        ХУРАЛ ПРЕДСТАВИТЕЛЕЙ                                       ЧАА-ХОЛ КОЖУУННУН                                  </w:t>
      </w:r>
    </w:p>
    <w:p w:rsidR="00F57F25" w:rsidRPr="00F57F25" w:rsidRDefault="00F57F25" w:rsidP="00F57F25">
      <w:pPr>
        <w:pBdr>
          <w:bottom w:val="single" w:sz="6" w:space="1" w:color="auto"/>
        </w:pBdr>
        <w:spacing w:after="0" w:line="240" w:lineRule="auto"/>
        <w:ind w:left="-360" w:right="-5"/>
        <w:jc w:val="both"/>
        <w:rPr>
          <w:rFonts w:ascii="Times New Roman" w:eastAsia="Times New Roman" w:hAnsi="Times New Roman" w:cs="Times New Roman"/>
          <w:b/>
          <w:bCs/>
          <w:sz w:val="24"/>
          <w:szCs w:val="24"/>
          <w:lang w:eastAsia="ru-RU"/>
        </w:rPr>
      </w:pPr>
      <w:r w:rsidRPr="00F57F25">
        <w:rPr>
          <w:rFonts w:ascii="Times New Roman" w:eastAsia="Times New Roman" w:hAnsi="Times New Roman" w:cs="Times New Roman"/>
          <w:b/>
          <w:bCs/>
          <w:sz w:val="24"/>
          <w:szCs w:val="24"/>
          <w:lang w:eastAsia="ru-RU"/>
        </w:rPr>
        <w:t xml:space="preserve">       ЧАА-ХОЛЬСКОГО КОЖУУНА                              ТОЛЭЭЛЕКЧИЛЕР ХУРАЛЫ                          </w:t>
      </w:r>
    </w:p>
    <w:p w:rsidR="00F57F25" w:rsidRPr="00F57F25" w:rsidRDefault="00F57F25" w:rsidP="00F57F25">
      <w:pPr>
        <w:spacing w:after="0" w:line="240" w:lineRule="auto"/>
        <w:ind w:left="-360" w:right="-5" w:firstLine="540"/>
        <w:jc w:val="center"/>
        <w:rPr>
          <w:rFonts w:ascii="Times New Roman" w:eastAsia="Times New Roman" w:hAnsi="Times New Roman" w:cs="Times New Roman"/>
          <w:b/>
          <w:bCs/>
          <w:sz w:val="20"/>
          <w:szCs w:val="20"/>
          <w:lang w:eastAsia="ru-RU"/>
        </w:rPr>
      </w:pPr>
    </w:p>
    <w:p w:rsidR="00F57F25" w:rsidRPr="00F57F25" w:rsidRDefault="00F57F25" w:rsidP="00F57F25">
      <w:pPr>
        <w:spacing w:after="0" w:line="240" w:lineRule="auto"/>
        <w:ind w:left="-360" w:right="-5" w:firstLine="540"/>
        <w:jc w:val="center"/>
        <w:rPr>
          <w:rFonts w:ascii="Times New Roman" w:eastAsia="Times New Roman" w:hAnsi="Times New Roman" w:cs="Times New Roman"/>
          <w:b/>
          <w:bCs/>
          <w:sz w:val="28"/>
          <w:szCs w:val="28"/>
          <w:lang w:eastAsia="ru-RU"/>
        </w:rPr>
      </w:pPr>
      <w:r w:rsidRPr="00F57F25">
        <w:rPr>
          <w:rFonts w:ascii="Times New Roman" w:eastAsia="Times New Roman" w:hAnsi="Times New Roman" w:cs="Times New Roman"/>
          <w:b/>
          <w:sz w:val="28"/>
          <w:szCs w:val="28"/>
          <w:lang w:eastAsia="ru-RU"/>
        </w:rPr>
        <w:t>РЕШЕНИЕ</w:t>
      </w:r>
    </w:p>
    <w:p w:rsidR="00F57F25" w:rsidRPr="00F57F25" w:rsidRDefault="00F57F25" w:rsidP="00F57F25">
      <w:pPr>
        <w:spacing w:after="0" w:line="240" w:lineRule="auto"/>
        <w:ind w:left="-360" w:right="-5" w:firstLine="540"/>
        <w:jc w:val="both"/>
        <w:rPr>
          <w:rFonts w:ascii="Times New Roman" w:eastAsia="Times New Roman" w:hAnsi="Times New Roman" w:cs="Times New Roman"/>
          <w:b/>
          <w:bCs/>
          <w:sz w:val="28"/>
          <w:szCs w:val="28"/>
          <w:lang w:eastAsia="ru-RU"/>
        </w:rPr>
      </w:pPr>
    </w:p>
    <w:p w:rsidR="00F57F25" w:rsidRPr="00F57F25" w:rsidRDefault="00F57F25" w:rsidP="00F57F25">
      <w:pPr>
        <w:tabs>
          <w:tab w:val="left" w:pos="300"/>
          <w:tab w:val="center" w:pos="4590"/>
        </w:tabs>
        <w:spacing w:after="0" w:line="240" w:lineRule="auto"/>
        <w:ind w:left="-360" w:right="-5" w:firstLine="540"/>
        <w:jc w:val="both"/>
        <w:rPr>
          <w:rFonts w:ascii="Times New Roman" w:eastAsia="Times New Roman" w:hAnsi="Times New Roman" w:cs="Times New Roman"/>
          <w:b/>
          <w:bCs/>
          <w:sz w:val="28"/>
          <w:szCs w:val="28"/>
          <w:lang w:eastAsia="ru-RU"/>
        </w:rPr>
      </w:pPr>
      <w:r w:rsidRPr="00F57F25">
        <w:rPr>
          <w:rFonts w:ascii="Times New Roman" w:eastAsia="Times New Roman" w:hAnsi="Times New Roman" w:cs="Times New Roman"/>
          <w:b/>
          <w:bCs/>
          <w:sz w:val="28"/>
          <w:szCs w:val="28"/>
          <w:lang w:eastAsia="ru-RU"/>
        </w:rPr>
        <w:t xml:space="preserve">             «___» </w:t>
      </w:r>
      <w:r w:rsidR="001551F9">
        <w:rPr>
          <w:rFonts w:ascii="Times New Roman" w:eastAsia="Times New Roman" w:hAnsi="Times New Roman" w:cs="Times New Roman"/>
          <w:b/>
          <w:bCs/>
          <w:sz w:val="28"/>
          <w:szCs w:val="28"/>
          <w:lang w:eastAsia="ru-RU"/>
        </w:rPr>
        <w:t xml:space="preserve">_______ </w:t>
      </w:r>
      <w:r w:rsidRPr="00F57F25">
        <w:rPr>
          <w:rFonts w:ascii="Times New Roman" w:eastAsia="Times New Roman" w:hAnsi="Times New Roman" w:cs="Times New Roman"/>
          <w:b/>
          <w:bCs/>
          <w:sz w:val="28"/>
          <w:szCs w:val="28"/>
          <w:lang w:eastAsia="ru-RU"/>
        </w:rPr>
        <w:t>202</w:t>
      </w:r>
      <w:r w:rsidR="00924080">
        <w:rPr>
          <w:rFonts w:ascii="Times New Roman" w:eastAsia="Times New Roman" w:hAnsi="Times New Roman" w:cs="Times New Roman"/>
          <w:b/>
          <w:bCs/>
          <w:sz w:val="28"/>
          <w:szCs w:val="28"/>
          <w:lang w:eastAsia="ru-RU"/>
        </w:rPr>
        <w:t xml:space="preserve">5 </w:t>
      </w:r>
      <w:r w:rsidRPr="00F57F25">
        <w:rPr>
          <w:rFonts w:ascii="Times New Roman" w:eastAsia="Times New Roman" w:hAnsi="Times New Roman" w:cs="Times New Roman"/>
          <w:b/>
          <w:bCs/>
          <w:sz w:val="28"/>
          <w:szCs w:val="28"/>
          <w:lang w:eastAsia="ru-RU"/>
        </w:rPr>
        <w:t>года                                               №___</w:t>
      </w:r>
    </w:p>
    <w:p w:rsidR="00F57F25" w:rsidRPr="00F57F25" w:rsidRDefault="00F57F25" w:rsidP="00F57F25">
      <w:pPr>
        <w:spacing w:after="0" w:line="240" w:lineRule="auto"/>
        <w:ind w:left="-360" w:right="-5" w:firstLine="540"/>
        <w:jc w:val="center"/>
        <w:rPr>
          <w:rFonts w:ascii="Times New Roman" w:eastAsia="Times New Roman" w:hAnsi="Times New Roman" w:cs="Times New Roman"/>
          <w:b/>
          <w:bCs/>
          <w:sz w:val="28"/>
          <w:szCs w:val="28"/>
          <w:lang w:eastAsia="ru-RU"/>
        </w:rPr>
      </w:pPr>
    </w:p>
    <w:p w:rsidR="00F57F25" w:rsidRPr="00F57F25" w:rsidRDefault="00F57F25" w:rsidP="00F57F25">
      <w:pPr>
        <w:spacing w:after="0" w:line="240" w:lineRule="auto"/>
        <w:ind w:left="-360" w:right="-5" w:firstLine="540"/>
        <w:jc w:val="center"/>
        <w:rPr>
          <w:rFonts w:ascii="Times New Roman" w:eastAsia="Times New Roman" w:hAnsi="Times New Roman" w:cs="Times New Roman"/>
          <w:b/>
          <w:bCs/>
          <w:sz w:val="28"/>
          <w:szCs w:val="28"/>
          <w:lang w:eastAsia="ru-RU"/>
        </w:rPr>
      </w:pPr>
      <w:r w:rsidRPr="00F57F25">
        <w:rPr>
          <w:rFonts w:ascii="Times New Roman" w:eastAsia="Times New Roman" w:hAnsi="Times New Roman" w:cs="Times New Roman"/>
          <w:b/>
          <w:bCs/>
          <w:sz w:val="28"/>
          <w:szCs w:val="28"/>
          <w:lang w:eastAsia="ru-RU"/>
        </w:rPr>
        <w:t>с. Чаа-Холь</w:t>
      </w:r>
    </w:p>
    <w:p w:rsidR="00F57F25" w:rsidRPr="00F57F25" w:rsidRDefault="00F57F25" w:rsidP="00924080">
      <w:pPr>
        <w:spacing w:after="0" w:line="240" w:lineRule="auto"/>
        <w:ind w:left="-360" w:right="-5" w:firstLine="540"/>
        <w:jc w:val="center"/>
        <w:rPr>
          <w:rFonts w:ascii="Times New Roman" w:eastAsia="Times New Roman" w:hAnsi="Times New Roman" w:cs="Times New Roman"/>
          <w:sz w:val="28"/>
          <w:szCs w:val="28"/>
          <w:lang w:eastAsia="ru-RU"/>
        </w:rPr>
      </w:pPr>
    </w:p>
    <w:p w:rsidR="00EA2702" w:rsidRPr="00EA2702" w:rsidRDefault="00924080" w:rsidP="00922674">
      <w:pPr>
        <w:widowControl w:val="0"/>
        <w:autoSpaceDE w:val="0"/>
        <w:autoSpaceDN w:val="0"/>
        <w:adjustRightInd w:val="0"/>
        <w:spacing w:after="0" w:line="240" w:lineRule="auto"/>
        <w:ind w:right="-5"/>
        <w:jc w:val="center"/>
        <w:rPr>
          <w:rFonts w:ascii="Times New Roman" w:eastAsia="Times New Roman" w:hAnsi="Times New Roman" w:cs="Times New Roman"/>
          <w:sz w:val="28"/>
          <w:szCs w:val="28"/>
          <w:lang w:eastAsia="ru-RU"/>
        </w:rPr>
      </w:pPr>
      <w:r w:rsidRPr="00EA2702">
        <w:rPr>
          <w:rFonts w:ascii="Times New Roman" w:eastAsia="Times New Roman" w:hAnsi="Times New Roman" w:cs="Times New Roman"/>
          <w:sz w:val="28"/>
          <w:szCs w:val="28"/>
          <w:lang w:eastAsia="ru-RU"/>
        </w:rPr>
        <w:t>О признании утратившим силу Решени</w:t>
      </w:r>
      <w:r w:rsidR="00FF7940" w:rsidRPr="00EA2702">
        <w:rPr>
          <w:rFonts w:ascii="Times New Roman" w:eastAsia="Times New Roman" w:hAnsi="Times New Roman" w:cs="Times New Roman"/>
          <w:sz w:val="28"/>
          <w:szCs w:val="28"/>
          <w:lang w:eastAsia="ru-RU"/>
        </w:rPr>
        <w:t>е</w:t>
      </w:r>
      <w:r w:rsidRPr="00EA2702">
        <w:rPr>
          <w:rFonts w:ascii="Times New Roman" w:eastAsia="Times New Roman" w:hAnsi="Times New Roman" w:cs="Times New Roman"/>
          <w:sz w:val="28"/>
          <w:szCs w:val="28"/>
          <w:lang w:eastAsia="ru-RU"/>
        </w:rPr>
        <w:t xml:space="preserve"> Хурала представителей</w:t>
      </w:r>
    </w:p>
    <w:p w:rsidR="00922674" w:rsidRDefault="00924080" w:rsidP="00922674">
      <w:pPr>
        <w:widowControl w:val="0"/>
        <w:autoSpaceDE w:val="0"/>
        <w:autoSpaceDN w:val="0"/>
        <w:adjustRightInd w:val="0"/>
        <w:spacing w:after="0" w:line="240" w:lineRule="auto"/>
        <w:ind w:right="-5" w:firstLine="567"/>
        <w:jc w:val="center"/>
        <w:rPr>
          <w:rFonts w:ascii="Times New Roman" w:eastAsia="Times New Roman" w:hAnsi="Times New Roman" w:cs="Times New Roman"/>
          <w:sz w:val="28"/>
          <w:szCs w:val="28"/>
          <w:lang w:eastAsia="ru-RU"/>
        </w:rPr>
      </w:pPr>
      <w:proofErr w:type="spellStart"/>
      <w:r w:rsidRPr="00EA2702">
        <w:rPr>
          <w:rFonts w:ascii="Times New Roman" w:eastAsia="Times New Roman" w:hAnsi="Times New Roman" w:cs="Times New Roman"/>
          <w:sz w:val="28"/>
          <w:szCs w:val="28"/>
          <w:lang w:eastAsia="ru-RU"/>
        </w:rPr>
        <w:t>Чаа-Хольского</w:t>
      </w:r>
      <w:proofErr w:type="spellEnd"/>
      <w:r w:rsidRPr="00EA2702">
        <w:rPr>
          <w:rFonts w:ascii="Times New Roman" w:eastAsia="Times New Roman" w:hAnsi="Times New Roman" w:cs="Times New Roman"/>
          <w:sz w:val="28"/>
          <w:szCs w:val="28"/>
          <w:lang w:eastAsia="ru-RU"/>
        </w:rPr>
        <w:t xml:space="preserve"> </w:t>
      </w:r>
      <w:proofErr w:type="spellStart"/>
      <w:r w:rsidR="00922674" w:rsidRPr="00EA2702">
        <w:rPr>
          <w:rFonts w:ascii="Times New Roman" w:eastAsia="Times New Roman" w:hAnsi="Times New Roman" w:cs="Times New Roman"/>
          <w:sz w:val="28"/>
          <w:szCs w:val="28"/>
          <w:lang w:eastAsia="ru-RU"/>
        </w:rPr>
        <w:t>кожууна</w:t>
      </w:r>
      <w:proofErr w:type="spellEnd"/>
      <w:r w:rsidR="00922674" w:rsidRPr="00EA2702">
        <w:rPr>
          <w:rFonts w:ascii="Times New Roman" w:eastAsia="Times New Roman" w:hAnsi="Times New Roman" w:cs="Times New Roman"/>
          <w:sz w:val="28"/>
          <w:szCs w:val="28"/>
          <w:lang w:eastAsia="ru-RU"/>
        </w:rPr>
        <w:t xml:space="preserve"> Республики</w:t>
      </w:r>
      <w:r w:rsidRPr="00EA2702">
        <w:rPr>
          <w:rFonts w:ascii="Times New Roman" w:eastAsia="Times New Roman" w:hAnsi="Times New Roman" w:cs="Times New Roman"/>
          <w:sz w:val="28"/>
          <w:szCs w:val="28"/>
          <w:lang w:eastAsia="ru-RU"/>
        </w:rPr>
        <w:t xml:space="preserve"> Тыва</w:t>
      </w:r>
      <w:r w:rsidR="00FF7940" w:rsidRPr="00EA2702">
        <w:rPr>
          <w:rFonts w:ascii="Times New Roman" w:eastAsia="Times New Roman" w:hAnsi="Times New Roman" w:cs="Times New Roman"/>
          <w:sz w:val="28"/>
          <w:szCs w:val="28"/>
          <w:lang w:eastAsia="ru-RU"/>
        </w:rPr>
        <w:t xml:space="preserve"> от</w:t>
      </w:r>
      <w:r w:rsidR="00FF7940">
        <w:rPr>
          <w:rFonts w:ascii="Times New Roman" w:eastAsia="Times New Roman" w:hAnsi="Times New Roman" w:cs="Times New Roman"/>
          <w:sz w:val="28"/>
          <w:szCs w:val="28"/>
          <w:lang w:eastAsia="ru-RU"/>
        </w:rPr>
        <w:t xml:space="preserve"> </w:t>
      </w:r>
      <w:r w:rsidR="00922674" w:rsidRPr="00EA2702">
        <w:rPr>
          <w:rFonts w:ascii="Times New Roman" w:eastAsia="Times New Roman" w:hAnsi="Times New Roman" w:cs="Times New Roman"/>
          <w:sz w:val="28"/>
          <w:szCs w:val="28"/>
          <w:lang w:eastAsia="ru-RU"/>
        </w:rPr>
        <w:t>29.10.2019 №142</w:t>
      </w:r>
    </w:p>
    <w:p w:rsidR="00922674" w:rsidRPr="00924080" w:rsidRDefault="00922674" w:rsidP="00922674">
      <w:pPr>
        <w:widowControl w:val="0"/>
        <w:autoSpaceDE w:val="0"/>
        <w:autoSpaceDN w:val="0"/>
        <w:adjustRightInd w:val="0"/>
        <w:spacing w:after="0" w:line="240" w:lineRule="auto"/>
        <w:ind w:right="-5" w:firstLine="567"/>
        <w:jc w:val="center"/>
        <w:rPr>
          <w:rFonts w:ascii="Times New Roman" w:eastAsia="Times New Roman" w:hAnsi="Times New Roman" w:cs="Times New Roman"/>
          <w:sz w:val="28"/>
          <w:szCs w:val="28"/>
          <w:lang w:eastAsia="ru-RU"/>
        </w:rPr>
      </w:pPr>
      <w:r w:rsidRPr="00EA2702">
        <w:rPr>
          <w:rFonts w:ascii="Times New Roman" w:eastAsia="Times New Roman" w:hAnsi="Times New Roman" w:cs="Times New Roman"/>
          <w:sz w:val="28"/>
          <w:szCs w:val="28"/>
          <w:lang w:eastAsia="ru-RU"/>
        </w:rPr>
        <w:t>«</w:t>
      </w:r>
      <w:r w:rsidRPr="00EA2702">
        <w:rPr>
          <w:rFonts w:ascii="Times New Roman" w:eastAsia="Calibri" w:hAnsi="Times New Roman" w:cs="Times New Roman"/>
          <w:sz w:val="28"/>
          <w:szCs w:val="28"/>
        </w:rPr>
        <w:t>О наделении полномочиями по составлению протоколов об административных правонарушениях на территории муниципального района «</w:t>
      </w:r>
      <w:proofErr w:type="spellStart"/>
      <w:r w:rsidRPr="00EA2702">
        <w:rPr>
          <w:rFonts w:ascii="Times New Roman" w:eastAsia="Calibri" w:hAnsi="Times New Roman" w:cs="Times New Roman"/>
          <w:sz w:val="28"/>
          <w:szCs w:val="28"/>
        </w:rPr>
        <w:t>Чаа-Хольский</w:t>
      </w:r>
      <w:proofErr w:type="spellEnd"/>
      <w:r w:rsidRPr="00EA2702">
        <w:rPr>
          <w:rFonts w:ascii="Times New Roman" w:eastAsia="Calibri" w:hAnsi="Times New Roman" w:cs="Times New Roman"/>
          <w:sz w:val="28"/>
          <w:szCs w:val="28"/>
        </w:rPr>
        <w:t xml:space="preserve"> </w:t>
      </w:r>
      <w:proofErr w:type="spellStart"/>
      <w:r w:rsidRPr="00EA2702">
        <w:rPr>
          <w:rFonts w:ascii="Times New Roman" w:eastAsia="Calibri" w:hAnsi="Times New Roman" w:cs="Times New Roman"/>
          <w:sz w:val="28"/>
          <w:szCs w:val="28"/>
        </w:rPr>
        <w:t>кожуун</w:t>
      </w:r>
      <w:proofErr w:type="spellEnd"/>
      <w:r w:rsidRPr="00EA2702">
        <w:rPr>
          <w:rFonts w:ascii="Times New Roman" w:eastAsia="Calibri" w:hAnsi="Times New Roman" w:cs="Times New Roman"/>
          <w:sz w:val="28"/>
          <w:szCs w:val="28"/>
        </w:rPr>
        <w:t xml:space="preserve"> Республики Тыва»</w:t>
      </w:r>
    </w:p>
    <w:p w:rsidR="00924080" w:rsidRDefault="00924080" w:rsidP="00924080">
      <w:pPr>
        <w:widowControl w:val="0"/>
        <w:autoSpaceDE w:val="0"/>
        <w:autoSpaceDN w:val="0"/>
        <w:adjustRightInd w:val="0"/>
        <w:spacing w:after="0" w:line="240" w:lineRule="auto"/>
        <w:ind w:right="-5"/>
        <w:jc w:val="center"/>
        <w:rPr>
          <w:rFonts w:ascii="Times New Roman" w:eastAsia="Times New Roman" w:hAnsi="Times New Roman" w:cs="Times New Roman"/>
          <w:sz w:val="28"/>
          <w:szCs w:val="28"/>
          <w:lang w:eastAsia="ru-RU"/>
        </w:rPr>
      </w:pPr>
    </w:p>
    <w:p w:rsidR="00924080" w:rsidRPr="00924080" w:rsidRDefault="00924080" w:rsidP="00924080">
      <w:pPr>
        <w:widowControl w:val="0"/>
        <w:autoSpaceDE w:val="0"/>
        <w:autoSpaceDN w:val="0"/>
        <w:adjustRightInd w:val="0"/>
        <w:spacing w:after="0" w:line="240" w:lineRule="auto"/>
        <w:ind w:right="-5"/>
        <w:rPr>
          <w:rFonts w:ascii="Arial" w:eastAsia="Times New Roman" w:hAnsi="Arial" w:cs="Arial"/>
          <w:sz w:val="20"/>
          <w:szCs w:val="20"/>
          <w:lang w:eastAsia="ru-RU"/>
        </w:rPr>
      </w:pPr>
    </w:p>
    <w:p w:rsidR="00924080" w:rsidRPr="00924080" w:rsidRDefault="00924080" w:rsidP="00EA2702">
      <w:pPr>
        <w:widowControl w:val="0"/>
        <w:autoSpaceDE w:val="0"/>
        <w:autoSpaceDN w:val="0"/>
        <w:adjustRightInd w:val="0"/>
        <w:spacing w:after="0" w:line="240" w:lineRule="auto"/>
        <w:ind w:right="-5" w:firstLine="567"/>
        <w:jc w:val="both"/>
        <w:rPr>
          <w:rFonts w:ascii="Times New Roman" w:eastAsia="Times New Roman" w:hAnsi="Times New Roman" w:cs="Times New Roman"/>
          <w:sz w:val="28"/>
          <w:szCs w:val="28"/>
          <w:lang w:eastAsia="ru-RU"/>
        </w:rPr>
      </w:pPr>
      <w:r w:rsidRPr="00EA2702">
        <w:rPr>
          <w:rFonts w:ascii="Times New Roman" w:eastAsia="Times New Roman" w:hAnsi="Times New Roman" w:cs="Times New Roman"/>
          <w:sz w:val="28"/>
          <w:szCs w:val="20"/>
          <w:lang w:eastAsia="ru-RU"/>
        </w:rPr>
        <w:t xml:space="preserve">На основании </w:t>
      </w:r>
      <w:r w:rsidR="00EA2702" w:rsidRPr="00EA2702">
        <w:rPr>
          <w:rFonts w:ascii="Times New Roman" w:eastAsia="Times New Roman" w:hAnsi="Times New Roman" w:cs="Times New Roman"/>
          <w:sz w:val="28"/>
          <w:szCs w:val="20"/>
          <w:lang w:eastAsia="ru-RU"/>
        </w:rPr>
        <w:t>пункта 9 части 2 статьи 14.5 Закона Республики Тыва от 30 декабря 2008 г. № 905 ВХ-2 «Кодекс Республики Тыва об административных правонарушениях» с последними изменениями на 19.12.2024г.</w:t>
      </w:r>
      <w:r w:rsidRPr="00EA2702">
        <w:rPr>
          <w:rFonts w:ascii="Times New Roman" w:eastAsia="Times New Roman" w:hAnsi="Times New Roman" w:cs="Times New Roman"/>
          <w:sz w:val="28"/>
          <w:szCs w:val="20"/>
          <w:lang w:eastAsia="ru-RU"/>
        </w:rPr>
        <w:t>,</w:t>
      </w:r>
      <w:r w:rsidRPr="00924080">
        <w:rPr>
          <w:rFonts w:ascii="Times New Roman" w:eastAsia="Times New Roman" w:hAnsi="Times New Roman" w:cs="Times New Roman"/>
          <w:sz w:val="40"/>
          <w:szCs w:val="28"/>
          <w:lang w:eastAsia="ru-RU"/>
        </w:rPr>
        <w:t xml:space="preserve"> </w:t>
      </w:r>
      <w:r w:rsidRPr="00924080">
        <w:rPr>
          <w:rFonts w:ascii="Times New Roman" w:eastAsia="Times New Roman" w:hAnsi="Times New Roman" w:cs="Times New Roman"/>
          <w:sz w:val="28"/>
          <w:szCs w:val="28"/>
          <w:lang w:eastAsia="ru-RU"/>
        </w:rPr>
        <w:t xml:space="preserve">Хурал представителей </w:t>
      </w:r>
      <w:proofErr w:type="spellStart"/>
      <w:r w:rsidRPr="00924080">
        <w:rPr>
          <w:rFonts w:ascii="Times New Roman" w:eastAsia="Times New Roman" w:hAnsi="Times New Roman" w:cs="Times New Roman"/>
          <w:sz w:val="28"/>
          <w:szCs w:val="28"/>
          <w:lang w:eastAsia="ru-RU"/>
        </w:rPr>
        <w:t>Чаа-Хольского</w:t>
      </w:r>
      <w:proofErr w:type="spellEnd"/>
      <w:r w:rsidRPr="00924080">
        <w:rPr>
          <w:rFonts w:ascii="Times New Roman" w:eastAsia="Times New Roman" w:hAnsi="Times New Roman" w:cs="Times New Roman"/>
          <w:sz w:val="28"/>
          <w:szCs w:val="28"/>
          <w:lang w:eastAsia="ru-RU"/>
        </w:rPr>
        <w:t xml:space="preserve"> </w:t>
      </w:r>
      <w:proofErr w:type="spellStart"/>
      <w:r w:rsidRPr="00924080">
        <w:rPr>
          <w:rFonts w:ascii="Times New Roman" w:eastAsia="Times New Roman" w:hAnsi="Times New Roman" w:cs="Times New Roman"/>
          <w:sz w:val="28"/>
          <w:szCs w:val="28"/>
          <w:lang w:eastAsia="ru-RU"/>
        </w:rPr>
        <w:t>кожууна</w:t>
      </w:r>
      <w:proofErr w:type="spellEnd"/>
      <w:r w:rsidRPr="00924080">
        <w:rPr>
          <w:rFonts w:ascii="Times New Roman" w:eastAsia="Times New Roman" w:hAnsi="Times New Roman" w:cs="Times New Roman"/>
          <w:sz w:val="28"/>
          <w:szCs w:val="28"/>
          <w:lang w:eastAsia="ru-RU"/>
        </w:rPr>
        <w:t xml:space="preserve"> Республики Тыва</w:t>
      </w:r>
      <w:r>
        <w:rPr>
          <w:rFonts w:ascii="Times New Roman" w:eastAsia="Times New Roman" w:hAnsi="Times New Roman" w:cs="Times New Roman"/>
          <w:sz w:val="28"/>
          <w:szCs w:val="28"/>
          <w:lang w:eastAsia="ru-RU"/>
        </w:rPr>
        <w:t xml:space="preserve"> седьмого созыва</w:t>
      </w:r>
      <w:r w:rsidRPr="00924080">
        <w:rPr>
          <w:rFonts w:ascii="Times New Roman" w:eastAsia="Times New Roman" w:hAnsi="Times New Roman" w:cs="Times New Roman"/>
          <w:sz w:val="28"/>
          <w:szCs w:val="28"/>
          <w:lang w:eastAsia="ru-RU"/>
        </w:rPr>
        <w:t xml:space="preserve"> РЕШИЛ:</w:t>
      </w:r>
    </w:p>
    <w:p w:rsidR="00924080" w:rsidRPr="00924080" w:rsidRDefault="00924080" w:rsidP="00924080">
      <w:pPr>
        <w:widowControl w:val="0"/>
        <w:autoSpaceDE w:val="0"/>
        <w:autoSpaceDN w:val="0"/>
        <w:adjustRightInd w:val="0"/>
        <w:spacing w:after="0" w:line="240" w:lineRule="auto"/>
        <w:ind w:right="-5"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A2702">
        <w:rPr>
          <w:rFonts w:ascii="Times New Roman" w:eastAsia="Times New Roman" w:hAnsi="Times New Roman" w:cs="Times New Roman"/>
          <w:sz w:val="28"/>
          <w:szCs w:val="28"/>
          <w:lang w:eastAsia="ru-RU"/>
        </w:rPr>
        <w:t xml:space="preserve"> </w:t>
      </w:r>
      <w:r w:rsidRPr="00EA2702">
        <w:rPr>
          <w:rFonts w:ascii="Times New Roman" w:eastAsia="Times New Roman" w:hAnsi="Times New Roman" w:cs="Times New Roman"/>
          <w:sz w:val="28"/>
          <w:szCs w:val="28"/>
          <w:lang w:eastAsia="ru-RU"/>
        </w:rPr>
        <w:t xml:space="preserve">Признать </w:t>
      </w:r>
      <w:r w:rsidR="00FF7940" w:rsidRPr="00EA2702">
        <w:rPr>
          <w:rFonts w:ascii="Times New Roman" w:eastAsia="Times New Roman" w:hAnsi="Times New Roman" w:cs="Times New Roman"/>
          <w:sz w:val="28"/>
          <w:szCs w:val="28"/>
          <w:lang w:eastAsia="ru-RU"/>
        </w:rPr>
        <w:t>утратившим</w:t>
      </w:r>
      <w:r w:rsidRPr="00EA2702">
        <w:rPr>
          <w:rFonts w:ascii="Times New Roman" w:eastAsia="Times New Roman" w:hAnsi="Times New Roman" w:cs="Times New Roman"/>
          <w:sz w:val="28"/>
          <w:szCs w:val="28"/>
          <w:lang w:eastAsia="ru-RU"/>
        </w:rPr>
        <w:t xml:space="preserve"> силу </w:t>
      </w:r>
      <w:r w:rsidR="00FF7940" w:rsidRPr="00EA2702">
        <w:rPr>
          <w:rFonts w:ascii="Times New Roman" w:eastAsia="Times New Roman" w:hAnsi="Times New Roman" w:cs="Times New Roman"/>
          <w:sz w:val="28"/>
          <w:szCs w:val="28"/>
          <w:lang w:eastAsia="ru-RU"/>
        </w:rPr>
        <w:t>Решение</w:t>
      </w:r>
      <w:r w:rsidRPr="00EA2702">
        <w:rPr>
          <w:rFonts w:ascii="Times New Roman" w:eastAsia="Times New Roman" w:hAnsi="Times New Roman" w:cs="Times New Roman"/>
          <w:sz w:val="28"/>
          <w:szCs w:val="28"/>
          <w:lang w:eastAsia="ru-RU"/>
        </w:rPr>
        <w:t xml:space="preserve"> </w:t>
      </w:r>
      <w:r w:rsidR="00EA2702" w:rsidRPr="00EA2702">
        <w:rPr>
          <w:rFonts w:ascii="Times New Roman" w:eastAsia="Times New Roman" w:hAnsi="Times New Roman" w:cs="Times New Roman"/>
          <w:sz w:val="28"/>
          <w:szCs w:val="28"/>
          <w:lang w:eastAsia="ru-RU"/>
        </w:rPr>
        <w:t>от 29.10.2019 №142</w:t>
      </w:r>
      <w:r w:rsidRPr="00EA2702">
        <w:rPr>
          <w:rFonts w:ascii="Times New Roman" w:eastAsia="Times New Roman" w:hAnsi="Times New Roman" w:cs="Times New Roman"/>
          <w:sz w:val="28"/>
          <w:szCs w:val="28"/>
          <w:lang w:eastAsia="ru-RU"/>
        </w:rPr>
        <w:t xml:space="preserve"> «</w:t>
      </w:r>
      <w:r w:rsidR="00EA2702" w:rsidRPr="00EA2702">
        <w:rPr>
          <w:rFonts w:ascii="Times New Roman" w:eastAsia="Calibri" w:hAnsi="Times New Roman" w:cs="Times New Roman"/>
          <w:sz w:val="28"/>
          <w:szCs w:val="28"/>
        </w:rPr>
        <w:t>О наделении полномочиями по составлению протоколов об административных правонарушениях на территории муниципального района «</w:t>
      </w:r>
      <w:proofErr w:type="spellStart"/>
      <w:r w:rsidR="00EA2702" w:rsidRPr="00EA2702">
        <w:rPr>
          <w:rFonts w:ascii="Times New Roman" w:eastAsia="Calibri" w:hAnsi="Times New Roman" w:cs="Times New Roman"/>
          <w:sz w:val="28"/>
          <w:szCs w:val="28"/>
        </w:rPr>
        <w:t>Чаа-Хольский</w:t>
      </w:r>
      <w:proofErr w:type="spellEnd"/>
      <w:r w:rsidR="00EA2702" w:rsidRPr="00EA2702">
        <w:rPr>
          <w:rFonts w:ascii="Times New Roman" w:eastAsia="Calibri" w:hAnsi="Times New Roman" w:cs="Times New Roman"/>
          <w:sz w:val="28"/>
          <w:szCs w:val="28"/>
        </w:rPr>
        <w:t xml:space="preserve"> </w:t>
      </w:r>
      <w:proofErr w:type="spellStart"/>
      <w:r w:rsidR="00EA2702" w:rsidRPr="00EA2702">
        <w:rPr>
          <w:rFonts w:ascii="Times New Roman" w:eastAsia="Calibri" w:hAnsi="Times New Roman" w:cs="Times New Roman"/>
          <w:sz w:val="28"/>
          <w:szCs w:val="28"/>
        </w:rPr>
        <w:t>кожуун</w:t>
      </w:r>
      <w:proofErr w:type="spellEnd"/>
      <w:r w:rsidR="00EA2702" w:rsidRPr="00EA2702">
        <w:rPr>
          <w:rFonts w:ascii="Times New Roman" w:eastAsia="Calibri" w:hAnsi="Times New Roman" w:cs="Times New Roman"/>
          <w:sz w:val="28"/>
          <w:szCs w:val="28"/>
        </w:rPr>
        <w:t xml:space="preserve"> Республики Тыва</w:t>
      </w:r>
      <w:r w:rsidRPr="00EA2702">
        <w:rPr>
          <w:rFonts w:ascii="Times New Roman" w:eastAsia="Calibri" w:hAnsi="Times New Roman" w:cs="Times New Roman"/>
          <w:sz w:val="28"/>
          <w:szCs w:val="28"/>
        </w:rPr>
        <w:t>»</w:t>
      </w:r>
      <w:r w:rsidRPr="00EA2702">
        <w:rPr>
          <w:rFonts w:ascii="Times New Roman" w:eastAsia="Times New Roman" w:hAnsi="Times New Roman" w:cs="Times New Roman"/>
          <w:sz w:val="28"/>
          <w:szCs w:val="28"/>
          <w:lang w:eastAsia="ru-RU"/>
        </w:rPr>
        <w:t>.</w:t>
      </w:r>
    </w:p>
    <w:p w:rsidR="00924080" w:rsidRDefault="00924080" w:rsidP="00924080">
      <w:pPr>
        <w:widowControl w:val="0"/>
        <w:autoSpaceDE w:val="0"/>
        <w:autoSpaceDN w:val="0"/>
        <w:adjustRightInd w:val="0"/>
        <w:spacing w:after="0" w:line="240" w:lineRule="auto"/>
        <w:ind w:right="-5" w:firstLine="567"/>
        <w:jc w:val="both"/>
        <w:rPr>
          <w:rFonts w:ascii="Times New Roman" w:eastAsia="Times New Roman" w:hAnsi="Times New Roman" w:cs="Times New Roman"/>
          <w:sz w:val="28"/>
          <w:szCs w:val="28"/>
          <w:lang w:eastAsia="ru-RU"/>
        </w:rPr>
      </w:pPr>
      <w:r w:rsidRPr="00924080">
        <w:rPr>
          <w:rFonts w:ascii="Times New Roman" w:eastAsia="Times New Roman" w:hAnsi="Times New Roman" w:cs="Times New Roman"/>
          <w:sz w:val="28"/>
          <w:szCs w:val="28"/>
          <w:lang w:eastAsia="ru-RU"/>
        </w:rPr>
        <w:t xml:space="preserve">2. Опубликовать настоящее решение на официальном сайте Хурала представителей </w:t>
      </w:r>
      <w:proofErr w:type="spellStart"/>
      <w:r w:rsidRPr="00924080">
        <w:rPr>
          <w:rFonts w:ascii="Times New Roman" w:eastAsia="Times New Roman" w:hAnsi="Times New Roman" w:cs="Times New Roman"/>
          <w:sz w:val="28"/>
          <w:szCs w:val="28"/>
          <w:lang w:eastAsia="ru-RU"/>
        </w:rPr>
        <w:t>Чаа-Хольского</w:t>
      </w:r>
      <w:proofErr w:type="spellEnd"/>
      <w:r w:rsidRPr="00924080">
        <w:rPr>
          <w:rFonts w:ascii="Times New Roman" w:eastAsia="Times New Roman" w:hAnsi="Times New Roman" w:cs="Times New Roman"/>
          <w:sz w:val="28"/>
          <w:szCs w:val="28"/>
          <w:lang w:eastAsia="ru-RU"/>
        </w:rPr>
        <w:t xml:space="preserve"> </w:t>
      </w:r>
      <w:proofErr w:type="spellStart"/>
      <w:r w:rsidRPr="00924080">
        <w:rPr>
          <w:rFonts w:ascii="Times New Roman" w:eastAsia="Times New Roman" w:hAnsi="Times New Roman" w:cs="Times New Roman"/>
          <w:sz w:val="28"/>
          <w:szCs w:val="28"/>
          <w:lang w:eastAsia="ru-RU"/>
        </w:rPr>
        <w:t>кожууна</w:t>
      </w:r>
      <w:proofErr w:type="spellEnd"/>
      <w:r w:rsidRPr="00924080">
        <w:rPr>
          <w:rFonts w:ascii="Times New Roman" w:eastAsia="Times New Roman" w:hAnsi="Times New Roman" w:cs="Times New Roman"/>
          <w:sz w:val="28"/>
          <w:szCs w:val="28"/>
          <w:lang w:eastAsia="ru-RU"/>
        </w:rPr>
        <w:t xml:space="preserve"> Республики Тыва.</w:t>
      </w:r>
    </w:p>
    <w:p w:rsidR="00924080" w:rsidRPr="00924080" w:rsidRDefault="00924080" w:rsidP="00924080">
      <w:pPr>
        <w:widowControl w:val="0"/>
        <w:autoSpaceDE w:val="0"/>
        <w:autoSpaceDN w:val="0"/>
        <w:adjustRightInd w:val="0"/>
        <w:spacing w:after="0" w:line="240" w:lineRule="auto"/>
        <w:ind w:right="-5" w:firstLine="567"/>
        <w:jc w:val="both"/>
        <w:rPr>
          <w:rFonts w:ascii="Times New Roman" w:eastAsia="Times New Roman" w:hAnsi="Times New Roman" w:cs="Times New Roman"/>
          <w:sz w:val="28"/>
          <w:szCs w:val="28"/>
          <w:lang w:eastAsia="ru-RU"/>
        </w:rPr>
      </w:pPr>
      <w:r w:rsidRPr="00924080">
        <w:rPr>
          <w:rFonts w:ascii="Times New Roman" w:eastAsia="Times New Roman" w:hAnsi="Times New Roman" w:cs="Times New Roman"/>
          <w:sz w:val="28"/>
          <w:szCs w:val="28"/>
          <w:lang w:eastAsia="ru-RU"/>
        </w:rPr>
        <w:t>3.</w:t>
      </w:r>
      <w:r w:rsidR="00EA2702">
        <w:rPr>
          <w:rFonts w:ascii="Times New Roman" w:eastAsia="Times New Roman" w:hAnsi="Times New Roman" w:cs="Times New Roman"/>
          <w:sz w:val="28"/>
          <w:szCs w:val="28"/>
          <w:lang w:eastAsia="ru-RU"/>
        </w:rPr>
        <w:t xml:space="preserve"> </w:t>
      </w:r>
      <w:r w:rsidRPr="00924080">
        <w:rPr>
          <w:rFonts w:ascii="Times New Roman" w:eastAsia="Times New Roman" w:hAnsi="Times New Roman" w:cs="Times New Roman"/>
          <w:sz w:val="28"/>
          <w:szCs w:val="28"/>
          <w:lang w:eastAsia="ru-RU"/>
        </w:rPr>
        <w:t>Решение вступает в силу со дня принятия.</w:t>
      </w:r>
    </w:p>
    <w:p w:rsidR="00924080" w:rsidRDefault="00924080" w:rsidP="00924080">
      <w:pPr>
        <w:widowControl w:val="0"/>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p>
    <w:p w:rsidR="00FF7940" w:rsidRDefault="00FF7940" w:rsidP="00924080">
      <w:pPr>
        <w:widowControl w:val="0"/>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p>
    <w:p w:rsidR="00FF7940" w:rsidRPr="00924080" w:rsidRDefault="00FF7940" w:rsidP="00924080">
      <w:pPr>
        <w:widowControl w:val="0"/>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p>
    <w:p w:rsidR="00924080" w:rsidRPr="00924080" w:rsidRDefault="00924080" w:rsidP="00924080">
      <w:pPr>
        <w:widowControl w:val="0"/>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p>
    <w:p w:rsidR="00924080" w:rsidRPr="00924080" w:rsidRDefault="00924080" w:rsidP="00924080">
      <w:pPr>
        <w:tabs>
          <w:tab w:val="left" w:pos="9128"/>
        </w:tabs>
        <w:spacing w:after="0" w:line="240" w:lineRule="auto"/>
        <w:ind w:right="-5"/>
        <w:jc w:val="both"/>
        <w:rPr>
          <w:rFonts w:ascii="Times New Roman" w:eastAsia="Times New Roman" w:hAnsi="Times New Roman" w:cs="Times New Roman"/>
          <w:sz w:val="28"/>
          <w:szCs w:val="28"/>
          <w:lang w:eastAsia="ru-RU"/>
        </w:rPr>
      </w:pPr>
      <w:r w:rsidRPr="00924080">
        <w:rPr>
          <w:rFonts w:ascii="Times New Roman" w:eastAsia="Times New Roman" w:hAnsi="Times New Roman" w:cs="Times New Roman"/>
          <w:sz w:val="28"/>
          <w:szCs w:val="28"/>
          <w:lang w:eastAsia="ru-RU"/>
        </w:rPr>
        <w:t>Глава-председатель Хурала представителей</w:t>
      </w:r>
    </w:p>
    <w:p w:rsidR="00924080" w:rsidRPr="00924080" w:rsidRDefault="00924080" w:rsidP="00924080">
      <w:pPr>
        <w:tabs>
          <w:tab w:val="left" w:pos="9128"/>
        </w:tabs>
        <w:spacing w:after="0" w:line="240" w:lineRule="auto"/>
        <w:ind w:right="-5"/>
        <w:jc w:val="both"/>
        <w:rPr>
          <w:rFonts w:ascii="Times New Roman" w:eastAsia="Times New Roman" w:hAnsi="Times New Roman" w:cs="Times New Roman"/>
          <w:sz w:val="28"/>
          <w:szCs w:val="28"/>
          <w:lang w:eastAsia="ru-RU"/>
        </w:rPr>
      </w:pPr>
      <w:proofErr w:type="spellStart"/>
      <w:r w:rsidRPr="00924080">
        <w:rPr>
          <w:rFonts w:ascii="Times New Roman" w:eastAsia="Times New Roman" w:hAnsi="Times New Roman" w:cs="Times New Roman"/>
          <w:sz w:val="28"/>
          <w:szCs w:val="28"/>
          <w:lang w:eastAsia="ru-RU"/>
        </w:rPr>
        <w:t>Чаа-Хольского</w:t>
      </w:r>
      <w:proofErr w:type="spellEnd"/>
      <w:r w:rsidRPr="00924080">
        <w:rPr>
          <w:rFonts w:ascii="Times New Roman" w:eastAsia="Times New Roman" w:hAnsi="Times New Roman" w:cs="Times New Roman"/>
          <w:sz w:val="28"/>
          <w:szCs w:val="28"/>
          <w:lang w:eastAsia="ru-RU"/>
        </w:rPr>
        <w:t xml:space="preserve"> </w:t>
      </w:r>
      <w:proofErr w:type="spellStart"/>
      <w:r w:rsidRPr="00924080">
        <w:rPr>
          <w:rFonts w:ascii="Times New Roman" w:eastAsia="Times New Roman" w:hAnsi="Times New Roman" w:cs="Times New Roman"/>
          <w:sz w:val="28"/>
          <w:szCs w:val="28"/>
          <w:lang w:eastAsia="ru-RU"/>
        </w:rPr>
        <w:t>кожууна</w:t>
      </w:r>
      <w:proofErr w:type="spellEnd"/>
      <w:r w:rsidRPr="00924080">
        <w:rPr>
          <w:rFonts w:ascii="Times New Roman" w:eastAsia="Times New Roman" w:hAnsi="Times New Roman" w:cs="Times New Roman"/>
          <w:sz w:val="28"/>
          <w:szCs w:val="28"/>
          <w:lang w:eastAsia="ru-RU"/>
        </w:rPr>
        <w:t xml:space="preserve"> Республики Тыва          </w:t>
      </w:r>
      <w:r>
        <w:rPr>
          <w:rFonts w:ascii="Times New Roman" w:eastAsia="Times New Roman" w:hAnsi="Times New Roman" w:cs="Times New Roman"/>
          <w:sz w:val="28"/>
          <w:szCs w:val="28"/>
          <w:lang w:eastAsia="ru-RU"/>
        </w:rPr>
        <w:t xml:space="preserve">                        </w:t>
      </w:r>
      <w:proofErr w:type="spellStart"/>
      <w:r w:rsidRPr="00924080">
        <w:rPr>
          <w:rFonts w:ascii="Times New Roman" w:eastAsia="Times New Roman" w:hAnsi="Times New Roman" w:cs="Times New Roman"/>
          <w:sz w:val="28"/>
          <w:szCs w:val="28"/>
          <w:lang w:eastAsia="ru-RU"/>
        </w:rPr>
        <w:t>Х.Серен-Чимит</w:t>
      </w:r>
      <w:proofErr w:type="spellEnd"/>
      <w:r w:rsidRPr="00924080">
        <w:rPr>
          <w:rFonts w:ascii="Times New Roman" w:eastAsia="Times New Roman" w:hAnsi="Times New Roman" w:cs="Times New Roman"/>
          <w:sz w:val="28"/>
          <w:szCs w:val="28"/>
          <w:lang w:eastAsia="ru-RU"/>
        </w:rPr>
        <w:t xml:space="preserve"> </w:t>
      </w:r>
    </w:p>
    <w:p w:rsidR="00924080" w:rsidRPr="00924080" w:rsidRDefault="00924080" w:rsidP="00924080">
      <w:pPr>
        <w:spacing w:after="200" w:line="276" w:lineRule="auto"/>
        <w:rPr>
          <w:rFonts w:ascii="Times New Roman" w:eastAsia="Times New Roman" w:hAnsi="Times New Roman" w:cs="Times New Roman"/>
          <w:sz w:val="28"/>
          <w:szCs w:val="28"/>
          <w:lang w:eastAsia="ru-RU"/>
        </w:rPr>
      </w:pPr>
    </w:p>
    <w:p w:rsidR="00924080" w:rsidRPr="00924080" w:rsidRDefault="00924080" w:rsidP="00924080">
      <w:pPr>
        <w:spacing w:after="200" w:line="276" w:lineRule="auto"/>
        <w:rPr>
          <w:rFonts w:ascii="Times New Roman" w:eastAsia="Times New Roman" w:hAnsi="Times New Roman" w:cs="Times New Roman"/>
          <w:sz w:val="28"/>
          <w:szCs w:val="28"/>
          <w:lang w:eastAsia="ru-RU"/>
        </w:rPr>
      </w:pPr>
    </w:p>
    <w:p w:rsidR="005A7F80" w:rsidRPr="005A7F80" w:rsidRDefault="005A7F80" w:rsidP="005A7F80">
      <w:pPr>
        <w:spacing w:after="0" w:line="276" w:lineRule="auto"/>
        <w:ind w:firstLine="709"/>
        <w:jc w:val="center"/>
        <w:rPr>
          <w:rFonts w:ascii="Times New Roman" w:eastAsia="Times New Roman" w:hAnsi="Times New Roman" w:cs="Times New Roman"/>
          <w:b/>
          <w:sz w:val="26"/>
          <w:szCs w:val="28"/>
          <w:lang w:eastAsia="ru-RU"/>
        </w:rPr>
      </w:pPr>
      <w:r w:rsidRPr="005A7F80">
        <w:rPr>
          <w:rFonts w:ascii="Times New Roman" w:eastAsia="Times New Roman" w:hAnsi="Times New Roman" w:cs="Times New Roman"/>
          <w:b/>
          <w:sz w:val="26"/>
          <w:szCs w:val="28"/>
          <w:lang w:eastAsia="ru-RU"/>
        </w:rPr>
        <w:lastRenderedPageBreak/>
        <w:t xml:space="preserve">О признании утратившим силу Решение Хурала представителей </w:t>
      </w:r>
    </w:p>
    <w:p w:rsidR="005A7F80" w:rsidRPr="005A7F80" w:rsidRDefault="005A7F80" w:rsidP="005A7F80">
      <w:pPr>
        <w:spacing w:after="0" w:line="276" w:lineRule="auto"/>
        <w:ind w:firstLine="709"/>
        <w:jc w:val="center"/>
        <w:rPr>
          <w:rFonts w:ascii="Times New Roman" w:eastAsia="Times New Roman" w:hAnsi="Times New Roman" w:cs="Times New Roman"/>
          <w:b/>
          <w:sz w:val="26"/>
          <w:szCs w:val="28"/>
          <w:lang w:eastAsia="ru-RU"/>
        </w:rPr>
      </w:pPr>
      <w:proofErr w:type="spellStart"/>
      <w:r w:rsidRPr="005A7F80">
        <w:rPr>
          <w:rFonts w:ascii="Times New Roman" w:eastAsia="Times New Roman" w:hAnsi="Times New Roman" w:cs="Times New Roman"/>
          <w:b/>
          <w:sz w:val="26"/>
          <w:szCs w:val="28"/>
          <w:lang w:eastAsia="ru-RU"/>
        </w:rPr>
        <w:t>Чаа-Хольского</w:t>
      </w:r>
      <w:proofErr w:type="spellEnd"/>
      <w:r w:rsidRPr="005A7F80">
        <w:rPr>
          <w:rFonts w:ascii="Times New Roman" w:eastAsia="Times New Roman" w:hAnsi="Times New Roman" w:cs="Times New Roman"/>
          <w:b/>
          <w:sz w:val="26"/>
          <w:szCs w:val="28"/>
          <w:lang w:eastAsia="ru-RU"/>
        </w:rPr>
        <w:t xml:space="preserve"> </w:t>
      </w:r>
      <w:proofErr w:type="spellStart"/>
      <w:r w:rsidRPr="005A7F80">
        <w:rPr>
          <w:rFonts w:ascii="Times New Roman" w:eastAsia="Times New Roman" w:hAnsi="Times New Roman" w:cs="Times New Roman"/>
          <w:b/>
          <w:sz w:val="26"/>
          <w:szCs w:val="28"/>
          <w:lang w:eastAsia="ru-RU"/>
        </w:rPr>
        <w:t>кожууна</w:t>
      </w:r>
      <w:proofErr w:type="spellEnd"/>
      <w:r w:rsidRPr="005A7F80">
        <w:rPr>
          <w:rFonts w:ascii="Times New Roman" w:eastAsia="Times New Roman" w:hAnsi="Times New Roman" w:cs="Times New Roman"/>
          <w:b/>
          <w:sz w:val="26"/>
          <w:szCs w:val="28"/>
          <w:lang w:eastAsia="ru-RU"/>
        </w:rPr>
        <w:t xml:space="preserve"> Республики Тыва от 29.10.2019 г. № 142 </w:t>
      </w:r>
    </w:p>
    <w:p w:rsidR="005A7F80" w:rsidRPr="005A7F80" w:rsidRDefault="005A7F80" w:rsidP="005A7F80">
      <w:pPr>
        <w:spacing w:after="0" w:line="276" w:lineRule="auto"/>
        <w:ind w:firstLine="709"/>
        <w:jc w:val="center"/>
        <w:rPr>
          <w:rFonts w:ascii="Times New Roman" w:eastAsia="Times New Roman" w:hAnsi="Times New Roman" w:cs="Times New Roman"/>
          <w:b/>
          <w:sz w:val="26"/>
          <w:szCs w:val="28"/>
          <w:lang w:eastAsia="ru-RU"/>
        </w:rPr>
      </w:pPr>
      <w:r w:rsidRPr="005A7F80">
        <w:rPr>
          <w:rFonts w:ascii="Times New Roman" w:eastAsia="Times New Roman" w:hAnsi="Times New Roman" w:cs="Times New Roman"/>
          <w:b/>
          <w:sz w:val="26"/>
          <w:szCs w:val="28"/>
          <w:lang w:eastAsia="ru-RU"/>
        </w:rPr>
        <w:t>«О наделении полномочиями по составлению протоколов об административных правонарушениях на территории муниципального района «</w:t>
      </w:r>
      <w:proofErr w:type="spellStart"/>
      <w:r w:rsidRPr="005A7F80">
        <w:rPr>
          <w:rFonts w:ascii="Times New Roman" w:eastAsia="Times New Roman" w:hAnsi="Times New Roman" w:cs="Times New Roman"/>
          <w:b/>
          <w:sz w:val="26"/>
          <w:szCs w:val="28"/>
          <w:lang w:eastAsia="ru-RU"/>
        </w:rPr>
        <w:t>Чаа-Хольский</w:t>
      </w:r>
      <w:proofErr w:type="spellEnd"/>
      <w:r w:rsidRPr="005A7F80">
        <w:rPr>
          <w:rFonts w:ascii="Times New Roman" w:eastAsia="Times New Roman" w:hAnsi="Times New Roman" w:cs="Times New Roman"/>
          <w:b/>
          <w:sz w:val="26"/>
          <w:szCs w:val="28"/>
          <w:lang w:eastAsia="ru-RU"/>
        </w:rPr>
        <w:t xml:space="preserve"> </w:t>
      </w:r>
      <w:proofErr w:type="spellStart"/>
      <w:r w:rsidRPr="005A7F80">
        <w:rPr>
          <w:rFonts w:ascii="Times New Roman" w:eastAsia="Times New Roman" w:hAnsi="Times New Roman" w:cs="Times New Roman"/>
          <w:b/>
          <w:sz w:val="26"/>
          <w:szCs w:val="28"/>
          <w:lang w:eastAsia="ru-RU"/>
        </w:rPr>
        <w:t>кожуун</w:t>
      </w:r>
      <w:proofErr w:type="spellEnd"/>
      <w:r w:rsidRPr="005A7F80">
        <w:rPr>
          <w:rFonts w:ascii="Times New Roman" w:eastAsia="Times New Roman" w:hAnsi="Times New Roman" w:cs="Times New Roman"/>
          <w:b/>
          <w:sz w:val="26"/>
          <w:szCs w:val="28"/>
          <w:lang w:eastAsia="ru-RU"/>
        </w:rPr>
        <w:t xml:space="preserve"> Республики Тыва»</w:t>
      </w:r>
    </w:p>
    <w:p w:rsidR="005A7F80" w:rsidRPr="005A7F80" w:rsidRDefault="005A7F80" w:rsidP="005A7F80">
      <w:pPr>
        <w:spacing w:after="0" w:line="240" w:lineRule="auto"/>
        <w:ind w:firstLine="709"/>
        <w:jc w:val="center"/>
        <w:rPr>
          <w:rFonts w:ascii="Times New Roman" w:eastAsia="Times New Roman" w:hAnsi="Times New Roman" w:cs="Times New Roman"/>
          <w:sz w:val="26"/>
          <w:szCs w:val="16"/>
          <w:lang w:eastAsia="ru-RU"/>
        </w:rPr>
      </w:pPr>
    </w:p>
    <w:p w:rsidR="005A7F80" w:rsidRPr="005A7F80" w:rsidRDefault="005A7F80" w:rsidP="005A7F80">
      <w:pPr>
        <w:spacing w:after="0" w:line="276" w:lineRule="auto"/>
        <w:ind w:firstLine="708"/>
        <w:jc w:val="both"/>
        <w:rPr>
          <w:rFonts w:ascii="Times New Roman" w:eastAsia="Times New Roman" w:hAnsi="Times New Roman" w:cs="Times New Roman"/>
          <w:sz w:val="26"/>
          <w:szCs w:val="28"/>
          <w:lang w:eastAsia="ru-RU"/>
        </w:rPr>
      </w:pPr>
      <w:r w:rsidRPr="005A7F80">
        <w:rPr>
          <w:rFonts w:ascii="Times New Roman" w:eastAsia="Times New Roman" w:hAnsi="Times New Roman" w:cs="Times New Roman"/>
          <w:sz w:val="26"/>
          <w:szCs w:val="28"/>
          <w:lang w:eastAsia="ru-RU"/>
        </w:rPr>
        <w:t xml:space="preserve">Решением Хурала представителей </w:t>
      </w:r>
      <w:proofErr w:type="spellStart"/>
      <w:r w:rsidRPr="005A7F80">
        <w:rPr>
          <w:rFonts w:ascii="Times New Roman" w:eastAsia="Times New Roman" w:hAnsi="Times New Roman" w:cs="Times New Roman"/>
          <w:sz w:val="26"/>
          <w:szCs w:val="28"/>
          <w:lang w:eastAsia="ru-RU"/>
        </w:rPr>
        <w:t>Чаа-Хольского</w:t>
      </w:r>
      <w:proofErr w:type="spellEnd"/>
      <w:r w:rsidRPr="005A7F80">
        <w:rPr>
          <w:rFonts w:ascii="Times New Roman" w:eastAsia="Times New Roman" w:hAnsi="Times New Roman" w:cs="Times New Roman"/>
          <w:sz w:val="26"/>
          <w:szCs w:val="28"/>
          <w:lang w:eastAsia="ru-RU"/>
        </w:rPr>
        <w:t xml:space="preserve"> </w:t>
      </w:r>
      <w:proofErr w:type="spellStart"/>
      <w:r w:rsidRPr="005A7F80">
        <w:rPr>
          <w:rFonts w:ascii="Times New Roman" w:eastAsia="Times New Roman" w:hAnsi="Times New Roman" w:cs="Times New Roman"/>
          <w:sz w:val="26"/>
          <w:szCs w:val="28"/>
          <w:lang w:eastAsia="ru-RU"/>
        </w:rPr>
        <w:t>кожууна</w:t>
      </w:r>
      <w:proofErr w:type="spellEnd"/>
      <w:r w:rsidRPr="005A7F80">
        <w:rPr>
          <w:rFonts w:ascii="Times New Roman" w:eastAsia="Times New Roman" w:hAnsi="Times New Roman" w:cs="Times New Roman"/>
          <w:sz w:val="26"/>
          <w:szCs w:val="28"/>
          <w:lang w:eastAsia="ru-RU"/>
        </w:rPr>
        <w:t xml:space="preserve"> от 29 октября 2019 г. № 142 был утвержден перечень должностных лиц, наделенных полномочиями по составлению протоколов об административных правонарушениях, предусмотренных статьями 2.7, 3.5. 3.5.1, 3.5.2, 3.6, 3.10, 3.16, 3.17, 4.12, главой 5, главой 8, главой 9, главой 10, статьями 11.2 и частью 2 статьи 13.11 Закона Республики Тыва «Кодекс Республики Тыва об административных правонарушениях» на территории муниципального района «</w:t>
      </w:r>
      <w:proofErr w:type="spellStart"/>
      <w:r w:rsidRPr="005A7F80">
        <w:rPr>
          <w:rFonts w:ascii="Times New Roman" w:eastAsia="Times New Roman" w:hAnsi="Times New Roman" w:cs="Times New Roman"/>
          <w:sz w:val="26"/>
          <w:szCs w:val="28"/>
          <w:lang w:eastAsia="ru-RU"/>
        </w:rPr>
        <w:t>Чаа-Хольский</w:t>
      </w:r>
      <w:proofErr w:type="spellEnd"/>
      <w:r w:rsidRPr="005A7F80">
        <w:rPr>
          <w:rFonts w:ascii="Times New Roman" w:eastAsia="Times New Roman" w:hAnsi="Times New Roman" w:cs="Times New Roman"/>
          <w:sz w:val="26"/>
          <w:szCs w:val="28"/>
          <w:lang w:eastAsia="ru-RU"/>
        </w:rPr>
        <w:t xml:space="preserve"> </w:t>
      </w:r>
      <w:proofErr w:type="spellStart"/>
      <w:r w:rsidRPr="005A7F80">
        <w:rPr>
          <w:rFonts w:ascii="Times New Roman" w:eastAsia="Times New Roman" w:hAnsi="Times New Roman" w:cs="Times New Roman"/>
          <w:sz w:val="26"/>
          <w:szCs w:val="28"/>
          <w:lang w:eastAsia="ru-RU"/>
        </w:rPr>
        <w:t>кожуун</w:t>
      </w:r>
      <w:proofErr w:type="spellEnd"/>
      <w:r w:rsidRPr="005A7F80">
        <w:rPr>
          <w:rFonts w:ascii="Times New Roman" w:eastAsia="Times New Roman" w:hAnsi="Times New Roman" w:cs="Times New Roman"/>
          <w:sz w:val="26"/>
          <w:szCs w:val="28"/>
          <w:lang w:eastAsia="ru-RU"/>
        </w:rPr>
        <w:t xml:space="preserve"> Республики Тыва». </w:t>
      </w:r>
    </w:p>
    <w:p w:rsidR="005A7F80" w:rsidRPr="005A7F80" w:rsidRDefault="005A7F80" w:rsidP="005A7F80">
      <w:pPr>
        <w:widowControl w:val="0"/>
        <w:autoSpaceDE w:val="0"/>
        <w:autoSpaceDN w:val="0"/>
        <w:adjustRightInd w:val="0"/>
        <w:spacing w:before="240" w:after="0" w:line="276" w:lineRule="auto"/>
        <w:ind w:firstLine="540"/>
        <w:jc w:val="both"/>
        <w:rPr>
          <w:rFonts w:ascii="Times New Roman" w:eastAsia="Times New Roman" w:hAnsi="Times New Roman" w:cs="Times New Roman"/>
          <w:sz w:val="28"/>
          <w:szCs w:val="28"/>
          <w:lang w:eastAsia="ru-RU"/>
        </w:rPr>
      </w:pPr>
      <w:r w:rsidRPr="005A7F80">
        <w:rPr>
          <w:rFonts w:ascii="Times New Roman" w:eastAsia="Times New Roman" w:hAnsi="Times New Roman" w:cs="Times New Roman"/>
          <w:sz w:val="26"/>
          <w:szCs w:val="28"/>
          <w:lang w:eastAsia="ru-RU"/>
        </w:rPr>
        <w:t>Законом Республики Тыва от 19 декабря 2024 г. № 1103-ЗРТ «О внесении изменений в Закон Республики Тыва «Кодекс Республики Тыва об административных правонарушениях» внесены следующие изменения в Закон Республики Тыва от 30 декабря 2008 года № 905 ВХ-2 «Кодекс Республики Тыва об административных правонарушениях» в части утверждения перечня должностных лиц органов местного самоуправления, наделенных полномочиями составлять протокола об административных правонарушениях</w:t>
      </w:r>
      <w:r w:rsidRPr="005A7F80">
        <w:rPr>
          <w:rFonts w:ascii="Times New Roman" w:eastAsia="Times New Roman" w:hAnsi="Times New Roman" w:cs="Times New Roman"/>
          <w:i/>
          <w:sz w:val="28"/>
          <w:szCs w:val="28"/>
          <w:lang w:eastAsia="ru-RU"/>
        </w:rPr>
        <w:t xml:space="preserve">:    в </w:t>
      </w:r>
      <w:hyperlink r:id="rId6" w:tooltip="Закон Республики Тыва от 30.12.2008 N 905 ВХ-2 (ред. от 01.04.2024) &quot;Кодекс Республики Тыва об административных правонарушениях&quot; (принят ЗП ВХ РТ 26.09.2008) (принят повторно ЗП ВХ РТ 19.11.2008)------------ Недействующая редакция{КонсультантПлюс}" w:history="1">
        <w:r w:rsidRPr="005A7F80">
          <w:rPr>
            <w:rFonts w:ascii="Times New Roman" w:eastAsia="Times New Roman" w:hAnsi="Times New Roman" w:cs="Times New Roman"/>
            <w:i/>
            <w:color w:val="0000FF"/>
            <w:sz w:val="28"/>
            <w:szCs w:val="28"/>
            <w:u w:val="single"/>
            <w:lang w:eastAsia="ru-RU"/>
          </w:rPr>
          <w:t>пункте 9 части 2 статьи 14.5</w:t>
        </w:r>
      </w:hyperlink>
      <w:r w:rsidRPr="005A7F80">
        <w:rPr>
          <w:rFonts w:ascii="Times New Roman" w:eastAsia="Times New Roman" w:hAnsi="Times New Roman" w:cs="Times New Roman"/>
          <w:i/>
          <w:sz w:val="28"/>
          <w:szCs w:val="28"/>
          <w:lang w:eastAsia="ru-RU"/>
        </w:rPr>
        <w:t xml:space="preserve"> слово "главой" заменить словами "председателем администрации".</w:t>
      </w:r>
    </w:p>
    <w:p w:rsidR="005A7F80" w:rsidRPr="005A7F80" w:rsidRDefault="005A7F80" w:rsidP="005A7F80">
      <w:pPr>
        <w:spacing w:after="0" w:line="276" w:lineRule="auto"/>
        <w:ind w:firstLine="708"/>
        <w:jc w:val="both"/>
        <w:rPr>
          <w:rFonts w:ascii="Times New Roman" w:eastAsia="Times New Roman" w:hAnsi="Times New Roman" w:cs="Times New Roman"/>
          <w:sz w:val="26"/>
          <w:szCs w:val="28"/>
          <w:lang w:eastAsia="ru-RU"/>
        </w:rPr>
      </w:pPr>
      <w:r w:rsidRPr="005A7F80">
        <w:rPr>
          <w:rFonts w:ascii="Times New Roman" w:eastAsia="Times New Roman" w:hAnsi="Times New Roman" w:cs="Times New Roman"/>
          <w:sz w:val="26"/>
          <w:szCs w:val="28"/>
          <w:lang w:eastAsia="ru-RU"/>
        </w:rPr>
        <w:t>Так, на основании внесенных изменений, в соответствии пункта 9 части 2 статьи 14.5 КоАП РТ, перечень должностных лиц, наделенных полномочиями составлять протокола об административных правонарушениях, утверждается председателем администрации муниципального образования, а не главой Хурала представителей муниципального образования.</w:t>
      </w:r>
    </w:p>
    <w:p w:rsidR="005A7F80" w:rsidRPr="005A7F80" w:rsidRDefault="005A7F80" w:rsidP="005A7F80">
      <w:pPr>
        <w:spacing w:after="0" w:line="276" w:lineRule="auto"/>
        <w:ind w:firstLine="708"/>
        <w:jc w:val="both"/>
        <w:rPr>
          <w:rFonts w:ascii="Times New Roman" w:eastAsia="Times New Roman" w:hAnsi="Times New Roman" w:cs="Times New Roman"/>
          <w:sz w:val="26"/>
          <w:szCs w:val="28"/>
          <w:lang w:eastAsia="ru-RU"/>
        </w:rPr>
      </w:pPr>
      <w:r w:rsidRPr="005A7F80">
        <w:rPr>
          <w:rFonts w:ascii="Times New Roman" w:eastAsia="Times New Roman" w:hAnsi="Times New Roman" w:cs="Times New Roman"/>
          <w:sz w:val="26"/>
          <w:szCs w:val="28"/>
          <w:lang w:eastAsia="ru-RU"/>
        </w:rPr>
        <w:t xml:space="preserve">На основании вышеизложенного, считать утратившим силу Решение Хурала представителей </w:t>
      </w:r>
      <w:proofErr w:type="spellStart"/>
      <w:r w:rsidRPr="005A7F80">
        <w:rPr>
          <w:rFonts w:ascii="Times New Roman" w:eastAsia="Times New Roman" w:hAnsi="Times New Roman" w:cs="Times New Roman"/>
          <w:sz w:val="26"/>
          <w:szCs w:val="28"/>
          <w:lang w:eastAsia="ru-RU"/>
        </w:rPr>
        <w:t>Чаа-Хольского</w:t>
      </w:r>
      <w:proofErr w:type="spellEnd"/>
      <w:r w:rsidRPr="005A7F80">
        <w:rPr>
          <w:rFonts w:ascii="Times New Roman" w:eastAsia="Times New Roman" w:hAnsi="Times New Roman" w:cs="Times New Roman"/>
          <w:sz w:val="26"/>
          <w:szCs w:val="28"/>
          <w:lang w:eastAsia="ru-RU"/>
        </w:rPr>
        <w:t xml:space="preserve"> </w:t>
      </w:r>
      <w:proofErr w:type="spellStart"/>
      <w:r w:rsidRPr="005A7F80">
        <w:rPr>
          <w:rFonts w:ascii="Times New Roman" w:eastAsia="Times New Roman" w:hAnsi="Times New Roman" w:cs="Times New Roman"/>
          <w:sz w:val="26"/>
          <w:szCs w:val="28"/>
          <w:lang w:eastAsia="ru-RU"/>
        </w:rPr>
        <w:t>кожууна</w:t>
      </w:r>
      <w:proofErr w:type="spellEnd"/>
      <w:r w:rsidRPr="005A7F80">
        <w:rPr>
          <w:rFonts w:ascii="Times New Roman" w:eastAsia="Times New Roman" w:hAnsi="Times New Roman" w:cs="Times New Roman"/>
          <w:sz w:val="26"/>
          <w:szCs w:val="28"/>
          <w:lang w:eastAsia="ru-RU"/>
        </w:rPr>
        <w:t xml:space="preserve"> от 29 октября 2019 г. № 142 «О наделении полномочиями по составлению протоколов об административных правонарушениях на территории муниципального района «</w:t>
      </w:r>
      <w:proofErr w:type="spellStart"/>
      <w:r w:rsidRPr="005A7F80">
        <w:rPr>
          <w:rFonts w:ascii="Times New Roman" w:eastAsia="Times New Roman" w:hAnsi="Times New Roman" w:cs="Times New Roman"/>
          <w:sz w:val="26"/>
          <w:szCs w:val="28"/>
          <w:lang w:eastAsia="ru-RU"/>
        </w:rPr>
        <w:t>Чаа-Хольский</w:t>
      </w:r>
      <w:proofErr w:type="spellEnd"/>
      <w:r w:rsidRPr="005A7F80">
        <w:rPr>
          <w:rFonts w:ascii="Times New Roman" w:eastAsia="Times New Roman" w:hAnsi="Times New Roman" w:cs="Times New Roman"/>
          <w:sz w:val="26"/>
          <w:szCs w:val="28"/>
          <w:lang w:eastAsia="ru-RU"/>
        </w:rPr>
        <w:t xml:space="preserve"> </w:t>
      </w:r>
      <w:proofErr w:type="spellStart"/>
      <w:r w:rsidRPr="005A7F80">
        <w:rPr>
          <w:rFonts w:ascii="Times New Roman" w:eastAsia="Times New Roman" w:hAnsi="Times New Roman" w:cs="Times New Roman"/>
          <w:sz w:val="26"/>
          <w:szCs w:val="28"/>
          <w:lang w:eastAsia="ru-RU"/>
        </w:rPr>
        <w:t>кожуун</w:t>
      </w:r>
      <w:proofErr w:type="spellEnd"/>
      <w:r w:rsidRPr="005A7F80">
        <w:rPr>
          <w:rFonts w:ascii="Times New Roman" w:eastAsia="Times New Roman" w:hAnsi="Times New Roman" w:cs="Times New Roman"/>
          <w:sz w:val="26"/>
          <w:szCs w:val="28"/>
          <w:lang w:eastAsia="ru-RU"/>
        </w:rPr>
        <w:t xml:space="preserve"> Республики Тыва».</w:t>
      </w:r>
    </w:p>
    <w:p w:rsidR="00F57F25" w:rsidRPr="00F57F25" w:rsidRDefault="00F57F25" w:rsidP="00F57F25">
      <w:pPr>
        <w:spacing w:after="0" w:line="240" w:lineRule="auto"/>
        <w:rPr>
          <w:rFonts w:ascii="Times New Roman" w:eastAsia="Times New Roman" w:hAnsi="Times New Roman" w:cs="Times New Roman"/>
          <w:color w:val="FF0000"/>
          <w:sz w:val="28"/>
          <w:szCs w:val="28"/>
          <w:lang w:eastAsia="ru-RU"/>
        </w:rPr>
      </w:pPr>
    </w:p>
    <w:sectPr w:rsidR="00F57F25" w:rsidRPr="00F57F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BCF"/>
    <w:multiLevelType w:val="hybridMultilevel"/>
    <w:tmpl w:val="DD6AA98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C2C"/>
    <w:rsid w:val="000572D3"/>
    <w:rsid w:val="0006293B"/>
    <w:rsid w:val="001551F9"/>
    <w:rsid w:val="001619B4"/>
    <w:rsid w:val="002020D9"/>
    <w:rsid w:val="00584E81"/>
    <w:rsid w:val="0058642D"/>
    <w:rsid w:val="005A7F80"/>
    <w:rsid w:val="006C1A92"/>
    <w:rsid w:val="007401AF"/>
    <w:rsid w:val="00826C2C"/>
    <w:rsid w:val="00922674"/>
    <w:rsid w:val="00924080"/>
    <w:rsid w:val="009415F8"/>
    <w:rsid w:val="00C431E3"/>
    <w:rsid w:val="00CE78D2"/>
    <w:rsid w:val="00EA2702"/>
    <w:rsid w:val="00F57F25"/>
    <w:rsid w:val="00FF7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F17A5-1E21-48D3-97D4-8A72F60C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31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31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44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LAW434&amp;n=42019&amp;date=23.01.2025&amp;dst=100863&amp;field=13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591</Words>
  <Characters>3373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ХУРАЛ</dc:creator>
  <cp:keywords/>
  <dc:description/>
  <cp:lastModifiedBy>Хурал</cp:lastModifiedBy>
  <cp:revision>13</cp:revision>
  <cp:lastPrinted>2025-05-15T02:14:00Z</cp:lastPrinted>
  <dcterms:created xsi:type="dcterms:W3CDTF">2024-12-12T03:34:00Z</dcterms:created>
  <dcterms:modified xsi:type="dcterms:W3CDTF">2025-05-16T05:32:00Z</dcterms:modified>
</cp:coreProperties>
</file>