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3481" w:rsidRDefault="00263481" w:rsidP="00263481">
      <w:pPr>
        <w:ind w:left="-360" w:right="-5" w:firstLine="36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Проект </w:t>
      </w:r>
    </w:p>
    <w:p w:rsidR="00263481" w:rsidRPr="00263481" w:rsidRDefault="00263481" w:rsidP="00263481">
      <w:pPr>
        <w:ind w:left="-360" w:right="-5" w:firstLine="360"/>
        <w:jc w:val="center"/>
        <w:rPr>
          <w:color w:val="003366"/>
          <w:sz w:val="28"/>
          <w:szCs w:val="28"/>
        </w:rPr>
      </w:pPr>
      <w:r w:rsidRPr="00263481">
        <w:rPr>
          <w:noProof/>
          <w:sz w:val="28"/>
          <w:szCs w:val="28"/>
        </w:rPr>
        <w:drawing>
          <wp:inline distT="0" distB="0" distL="0" distR="0" wp14:anchorId="422C290A" wp14:editId="332F40CC">
            <wp:extent cx="1087120" cy="1026160"/>
            <wp:effectExtent l="0" t="0" r="0" b="2540"/>
            <wp:docPr id="1" name="Рисунок 1" descr="TVGERB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VGERB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7120" cy="1026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63481">
        <w:rPr>
          <w:sz w:val="28"/>
          <w:szCs w:val="28"/>
        </w:rPr>
        <w:t xml:space="preserve">                    </w:t>
      </w:r>
    </w:p>
    <w:p w:rsidR="00263481" w:rsidRPr="00263481" w:rsidRDefault="00263481" w:rsidP="00263481">
      <w:pPr>
        <w:ind w:left="-360" w:right="-5" w:firstLine="360"/>
        <w:jc w:val="both"/>
        <w:rPr>
          <w:sz w:val="28"/>
          <w:szCs w:val="28"/>
        </w:rPr>
      </w:pPr>
      <w:r w:rsidRPr="00263481">
        <w:rPr>
          <w:sz w:val="28"/>
          <w:szCs w:val="28"/>
        </w:rPr>
        <w:t xml:space="preserve">                     </w:t>
      </w:r>
      <w:r>
        <w:rPr>
          <w:sz w:val="28"/>
          <w:szCs w:val="28"/>
        </w:rPr>
        <w:t xml:space="preserve"> </w:t>
      </w:r>
    </w:p>
    <w:p w:rsidR="00263481" w:rsidRPr="00263481" w:rsidRDefault="00263481" w:rsidP="00263481">
      <w:pPr>
        <w:ind w:left="-360" w:right="-5"/>
        <w:jc w:val="center"/>
        <w:rPr>
          <w:b/>
          <w:sz w:val="28"/>
          <w:szCs w:val="28"/>
        </w:rPr>
      </w:pPr>
      <w:r w:rsidRPr="00263481">
        <w:rPr>
          <w:b/>
          <w:sz w:val="28"/>
          <w:szCs w:val="28"/>
        </w:rPr>
        <w:t xml:space="preserve">РЕСПУБЛИКА ТЫВА              </w:t>
      </w:r>
      <w:r>
        <w:rPr>
          <w:b/>
          <w:sz w:val="28"/>
          <w:szCs w:val="28"/>
        </w:rPr>
        <w:t xml:space="preserve">               </w:t>
      </w:r>
      <w:proofErr w:type="spellStart"/>
      <w:r w:rsidRPr="00263481">
        <w:rPr>
          <w:b/>
          <w:sz w:val="28"/>
          <w:szCs w:val="28"/>
        </w:rPr>
        <w:t>ТЫВА</w:t>
      </w:r>
      <w:proofErr w:type="spellEnd"/>
      <w:r w:rsidRPr="00263481">
        <w:rPr>
          <w:b/>
          <w:sz w:val="28"/>
          <w:szCs w:val="28"/>
        </w:rPr>
        <w:t xml:space="preserve"> РЕСПУБЛИКА                   </w:t>
      </w:r>
      <w:r>
        <w:rPr>
          <w:b/>
          <w:sz w:val="28"/>
          <w:szCs w:val="28"/>
        </w:rPr>
        <w:t xml:space="preserve">                </w:t>
      </w:r>
      <w:r w:rsidRPr="00263481">
        <w:rPr>
          <w:b/>
          <w:sz w:val="28"/>
          <w:szCs w:val="28"/>
        </w:rPr>
        <w:t>ХУРАЛ ПРЕДСТАВИТ</w:t>
      </w:r>
      <w:r>
        <w:rPr>
          <w:b/>
          <w:sz w:val="28"/>
          <w:szCs w:val="28"/>
        </w:rPr>
        <w:t>ЕЛЕЙ                     ЧАА-ХОЛ КОЖУУННУН</w:t>
      </w:r>
    </w:p>
    <w:p w:rsidR="00263481" w:rsidRPr="00263481" w:rsidRDefault="00263481" w:rsidP="00263481">
      <w:pPr>
        <w:pBdr>
          <w:bottom w:val="single" w:sz="6" w:space="1" w:color="auto"/>
        </w:pBdr>
        <w:ind w:left="-360" w:right="-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ЧАА-ХОЛЬСКОГО</w:t>
      </w:r>
      <w:r w:rsidRPr="00263481">
        <w:rPr>
          <w:b/>
          <w:sz w:val="28"/>
          <w:szCs w:val="28"/>
        </w:rPr>
        <w:t xml:space="preserve">КОЖУУНА             </w:t>
      </w:r>
      <w:r>
        <w:rPr>
          <w:b/>
          <w:sz w:val="28"/>
          <w:szCs w:val="28"/>
        </w:rPr>
        <w:t xml:space="preserve">     </w:t>
      </w:r>
      <w:r w:rsidRPr="00263481">
        <w:rPr>
          <w:b/>
          <w:sz w:val="28"/>
          <w:szCs w:val="28"/>
        </w:rPr>
        <w:t xml:space="preserve">ТОЛЭЭЛЕКЧИЛЕР </w:t>
      </w:r>
      <w:r>
        <w:rPr>
          <w:b/>
          <w:sz w:val="28"/>
          <w:szCs w:val="28"/>
        </w:rPr>
        <w:t>ХУРАЛ</w:t>
      </w:r>
    </w:p>
    <w:p w:rsidR="00263481" w:rsidRPr="00263481" w:rsidRDefault="00263481" w:rsidP="00263481">
      <w:pPr>
        <w:ind w:right="-5" w:firstLine="540"/>
        <w:jc w:val="right"/>
        <w:rPr>
          <w:bCs/>
          <w:sz w:val="28"/>
          <w:szCs w:val="28"/>
        </w:rPr>
      </w:pPr>
      <w:r w:rsidRPr="00263481">
        <w:rPr>
          <w:b/>
          <w:bCs/>
          <w:sz w:val="28"/>
          <w:szCs w:val="28"/>
        </w:rPr>
        <w:t xml:space="preserve">                         </w:t>
      </w:r>
    </w:p>
    <w:p w:rsidR="00263481" w:rsidRPr="00263481" w:rsidRDefault="00263481" w:rsidP="00263481">
      <w:pPr>
        <w:ind w:right="-5" w:firstLine="540"/>
        <w:jc w:val="center"/>
        <w:rPr>
          <w:sz w:val="28"/>
          <w:szCs w:val="28"/>
        </w:rPr>
      </w:pPr>
      <w:r w:rsidRPr="00263481">
        <w:rPr>
          <w:b/>
          <w:bCs/>
          <w:sz w:val="28"/>
          <w:szCs w:val="28"/>
        </w:rPr>
        <w:t>РЕШЕНИЕ</w:t>
      </w:r>
    </w:p>
    <w:p w:rsidR="00263481" w:rsidRPr="00263481" w:rsidRDefault="00263481" w:rsidP="00263481">
      <w:pPr>
        <w:ind w:right="-5"/>
        <w:rPr>
          <w:b/>
          <w:sz w:val="28"/>
          <w:szCs w:val="28"/>
        </w:rPr>
      </w:pPr>
      <w:r w:rsidRPr="00263481">
        <w:rPr>
          <w:b/>
          <w:sz w:val="28"/>
          <w:szCs w:val="28"/>
        </w:rPr>
        <w:t xml:space="preserve">     </w:t>
      </w:r>
      <w:r>
        <w:rPr>
          <w:b/>
          <w:sz w:val="28"/>
          <w:szCs w:val="28"/>
        </w:rPr>
        <w:t>«__» октября 2022</w:t>
      </w:r>
      <w:r w:rsidRPr="00263481">
        <w:rPr>
          <w:b/>
          <w:sz w:val="28"/>
          <w:szCs w:val="28"/>
        </w:rPr>
        <w:t xml:space="preserve"> года                                                                     </w:t>
      </w:r>
      <w:r>
        <w:rPr>
          <w:b/>
          <w:sz w:val="28"/>
          <w:szCs w:val="28"/>
        </w:rPr>
        <w:t xml:space="preserve">№ </w:t>
      </w:r>
    </w:p>
    <w:p w:rsidR="00263481" w:rsidRPr="00263481" w:rsidRDefault="00263481" w:rsidP="00263481">
      <w:pPr>
        <w:ind w:left="-360" w:right="-5"/>
        <w:rPr>
          <w:b/>
          <w:sz w:val="28"/>
          <w:szCs w:val="28"/>
        </w:rPr>
      </w:pPr>
    </w:p>
    <w:p w:rsidR="00263481" w:rsidRPr="00263481" w:rsidRDefault="00263481" w:rsidP="00263481">
      <w:pPr>
        <w:ind w:left="-360" w:right="-5"/>
        <w:jc w:val="center"/>
        <w:rPr>
          <w:b/>
          <w:sz w:val="28"/>
          <w:szCs w:val="28"/>
        </w:rPr>
      </w:pPr>
      <w:r w:rsidRPr="00263481">
        <w:rPr>
          <w:b/>
          <w:sz w:val="28"/>
          <w:szCs w:val="28"/>
        </w:rPr>
        <w:t>с. Чаа-Холь</w:t>
      </w:r>
    </w:p>
    <w:p w:rsidR="00B3108B" w:rsidRDefault="00B3108B" w:rsidP="00B3108B"/>
    <w:p w:rsidR="00710EE6" w:rsidRDefault="00710EE6" w:rsidP="00710EE6">
      <w:pPr>
        <w:rPr>
          <w:rFonts w:asciiTheme="minorHAnsi" w:eastAsiaTheme="minorHAnsi" w:hAnsiTheme="minorHAnsi" w:cstheme="minorBidi"/>
          <w:sz w:val="28"/>
          <w:szCs w:val="28"/>
          <w:lang w:eastAsia="en-US"/>
        </w:rPr>
      </w:pPr>
    </w:p>
    <w:p w:rsidR="00710EE6" w:rsidRPr="007C30D9" w:rsidRDefault="00710EE6" w:rsidP="00710EE6">
      <w:pPr>
        <w:rPr>
          <w:rFonts w:asciiTheme="minorHAnsi" w:eastAsiaTheme="minorHAnsi" w:hAnsiTheme="minorHAnsi" w:cstheme="minorBidi"/>
          <w:sz w:val="28"/>
          <w:szCs w:val="28"/>
          <w:lang w:eastAsia="en-US"/>
        </w:rPr>
      </w:pPr>
    </w:p>
    <w:p w:rsidR="00710EE6" w:rsidRDefault="00710EE6" w:rsidP="00710EE6">
      <w:pPr>
        <w:spacing w:after="200"/>
        <w:jc w:val="center"/>
        <w:rPr>
          <w:rFonts w:eastAsiaTheme="minorHAnsi"/>
          <w:b/>
          <w:sz w:val="28"/>
          <w:szCs w:val="28"/>
          <w:lang w:eastAsia="en-US"/>
        </w:rPr>
      </w:pPr>
      <w:r w:rsidRPr="007C30D9">
        <w:rPr>
          <w:rFonts w:eastAsiaTheme="minorHAnsi"/>
          <w:b/>
          <w:sz w:val="28"/>
          <w:szCs w:val="28"/>
          <w:lang w:eastAsia="en-US"/>
        </w:rPr>
        <w:t xml:space="preserve">О внесении изменений </w:t>
      </w:r>
      <w:r w:rsidR="006305E4">
        <w:rPr>
          <w:rFonts w:eastAsiaTheme="minorHAnsi"/>
          <w:b/>
          <w:sz w:val="28"/>
          <w:szCs w:val="28"/>
          <w:lang w:eastAsia="en-US"/>
        </w:rPr>
        <w:t>в Устав муниципального района «</w:t>
      </w:r>
      <w:r w:rsidR="001100E6">
        <w:rPr>
          <w:rFonts w:eastAsiaTheme="minorHAnsi"/>
          <w:b/>
          <w:sz w:val="28"/>
          <w:szCs w:val="28"/>
          <w:lang w:eastAsia="en-US"/>
        </w:rPr>
        <w:t>Чаа-Хольский</w:t>
      </w:r>
      <w:r w:rsidRPr="007C30D9">
        <w:rPr>
          <w:rFonts w:eastAsiaTheme="minorHAnsi"/>
          <w:b/>
          <w:sz w:val="28"/>
          <w:szCs w:val="28"/>
          <w:lang w:eastAsia="en-US"/>
        </w:rPr>
        <w:t xml:space="preserve"> кожуун Республики Тыва»</w:t>
      </w:r>
    </w:p>
    <w:p w:rsidR="00710EE6" w:rsidRPr="007C30D9" w:rsidRDefault="00710EE6" w:rsidP="00710EE6">
      <w:pPr>
        <w:spacing w:after="200"/>
        <w:jc w:val="center"/>
        <w:rPr>
          <w:rFonts w:eastAsiaTheme="minorHAnsi"/>
          <w:b/>
          <w:sz w:val="28"/>
          <w:szCs w:val="28"/>
          <w:lang w:eastAsia="en-US"/>
        </w:rPr>
      </w:pPr>
    </w:p>
    <w:p w:rsidR="00710EE6" w:rsidRPr="00183FBF" w:rsidRDefault="00710EE6" w:rsidP="00710EE6">
      <w:pPr>
        <w:spacing w:line="276" w:lineRule="auto"/>
        <w:ind w:firstLine="851"/>
        <w:rPr>
          <w:rFonts w:eastAsiaTheme="minorHAnsi"/>
          <w:sz w:val="28"/>
          <w:szCs w:val="28"/>
          <w:lang w:eastAsia="en-US"/>
        </w:rPr>
      </w:pPr>
      <w:r w:rsidRPr="00183FBF">
        <w:rPr>
          <w:rFonts w:eastAsiaTheme="minorHAnsi"/>
          <w:sz w:val="28"/>
          <w:szCs w:val="28"/>
          <w:lang w:eastAsia="en-US"/>
        </w:rPr>
        <w:t>В целях приведения Устав муниципального района «</w:t>
      </w:r>
      <w:r w:rsidR="001100E6">
        <w:rPr>
          <w:rFonts w:eastAsiaTheme="minorHAnsi"/>
          <w:sz w:val="28"/>
          <w:szCs w:val="28"/>
          <w:lang w:eastAsia="en-US"/>
        </w:rPr>
        <w:t>Чаа-Хольский</w:t>
      </w:r>
      <w:r w:rsidRPr="00183FBF">
        <w:rPr>
          <w:rFonts w:eastAsiaTheme="minorHAnsi"/>
          <w:sz w:val="28"/>
          <w:szCs w:val="28"/>
          <w:lang w:eastAsia="en-US"/>
        </w:rPr>
        <w:t xml:space="preserve"> кожуун Республики Тыва» в соответствие федеральному законодательству Хурал представителей </w:t>
      </w:r>
      <w:r w:rsidR="006A161D">
        <w:rPr>
          <w:rFonts w:eastAsiaTheme="minorHAnsi"/>
          <w:sz w:val="28"/>
          <w:szCs w:val="28"/>
          <w:lang w:eastAsia="en-US"/>
        </w:rPr>
        <w:t>Чаа-Хольского</w:t>
      </w:r>
      <w:r w:rsidRPr="00183FBF">
        <w:rPr>
          <w:rFonts w:eastAsiaTheme="minorHAnsi"/>
          <w:sz w:val="28"/>
          <w:szCs w:val="28"/>
          <w:lang w:eastAsia="en-US"/>
        </w:rPr>
        <w:t xml:space="preserve"> кожуун</w:t>
      </w:r>
      <w:r>
        <w:rPr>
          <w:rFonts w:eastAsiaTheme="minorHAnsi"/>
          <w:sz w:val="28"/>
          <w:szCs w:val="28"/>
          <w:lang w:eastAsia="en-US"/>
        </w:rPr>
        <w:t>а</w:t>
      </w:r>
      <w:r w:rsidRPr="00183FBF">
        <w:rPr>
          <w:rFonts w:eastAsiaTheme="minorHAnsi"/>
          <w:sz w:val="28"/>
          <w:szCs w:val="28"/>
          <w:lang w:eastAsia="en-US"/>
        </w:rPr>
        <w:t xml:space="preserve"> Республики Тыва, решил:</w:t>
      </w:r>
    </w:p>
    <w:p w:rsidR="00710EE6" w:rsidRPr="00183FBF" w:rsidRDefault="00710EE6" w:rsidP="00710EE6">
      <w:pPr>
        <w:spacing w:line="276" w:lineRule="auto"/>
        <w:rPr>
          <w:rFonts w:eastAsiaTheme="minorHAnsi"/>
          <w:sz w:val="28"/>
          <w:szCs w:val="28"/>
          <w:lang w:eastAsia="en-US"/>
        </w:rPr>
      </w:pPr>
    </w:p>
    <w:p w:rsidR="00710EE6" w:rsidRPr="00710EE6" w:rsidRDefault="00710EE6" w:rsidP="00710EE6">
      <w:pPr>
        <w:suppressAutoHyphens/>
        <w:autoSpaceDE w:val="0"/>
        <w:autoSpaceDN w:val="0"/>
        <w:adjustRightInd w:val="0"/>
        <w:jc w:val="both"/>
        <w:rPr>
          <w:sz w:val="28"/>
          <w:szCs w:val="28"/>
          <w:lang w:eastAsia="ar-SA"/>
        </w:rPr>
      </w:pPr>
      <w:r w:rsidRPr="00710EE6">
        <w:rPr>
          <w:b/>
          <w:sz w:val="28"/>
          <w:szCs w:val="28"/>
          <w:lang w:eastAsia="ar-SA"/>
        </w:rPr>
        <w:t xml:space="preserve">Статья 1. </w:t>
      </w:r>
      <w:r w:rsidRPr="00710EE6">
        <w:rPr>
          <w:sz w:val="28"/>
          <w:szCs w:val="28"/>
          <w:lang w:eastAsia="ar-SA"/>
        </w:rPr>
        <w:t>Внести в Устав муниципального района «</w:t>
      </w:r>
      <w:r w:rsidR="001100E6">
        <w:rPr>
          <w:sz w:val="28"/>
          <w:szCs w:val="28"/>
          <w:lang w:eastAsia="ar-SA"/>
        </w:rPr>
        <w:t>Чаа-Хольский</w:t>
      </w:r>
      <w:r w:rsidRPr="00710EE6">
        <w:rPr>
          <w:sz w:val="28"/>
          <w:szCs w:val="28"/>
          <w:lang w:eastAsia="ar-SA"/>
        </w:rPr>
        <w:t xml:space="preserve"> кожуун Республики Тыва  следующие изменения:</w:t>
      </w:r>
    </w:p>
    <w:p w:rsidR="00932450" w:rsidRDefault="00932450" w:rsidP="00CE2AC4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932450" w:rsidRPr="00932450" w:rsidRDefault="006305E4" w:rsidP="0093245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Дополнить статьей </w:t>
      </w:r>
      <w:r w:rsidR="001100E6">
        <w:rPr>
          <w:sz w:val="28"/>
          <w:szCs w:val="28"/>
        </w:rPr>
        <w:t>6</w:t>
      </w:r>
      <w:r w:rsidR="00932450" w:rsidRPr="00932450">
        <w:rPr>
          <w:sz w:val="28"/>
          <w:szCs w:val="28"/>
        </w:rPr>
        <w:t>.1. следующего содержания:</w:t>
      </w:r>
    </w:p>
    <w:p w:rsidR="00932450" w:rsidRPr="00932450" w:rsidRDefault="00932450" w:rsidP="0093245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32450">
        <w:rPr>
          <w:sz w:val="28"/>
          <w:szCs w:val="28"/>
        </w:rPr>
        <w:t xml:space="preserve">«Статья </w:t>
      </w:r>
      <w:r w:rsidR="001100E6">
        <w:rPr>
          <w:sz w:val="28"/>
          <w:szCs w:val="28"/>
        </w:rPr>
        <w:t>6</w:t>
      </w:r>
      <w:r w:rsidRPr="00932450">
        <w:rPr>
          <w:sz w:val="28"/>
          <w:szCs w:val="28"/>
        </w:rPr>
        <w:t>.1. Муниципальный контроль</w:t>
      </w:r>
    </w:p>
    <w:p w:rsidR="00932450" w:rsidRPr="00932450" w:rsidRDefault="00932450" w:rsidP="0093245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32450">
        <w:rPr>
          <w:sz w:val="28"/>
          <w:szCs w:val="28"/>
        </w:rPr>
        <w:t>1. Органы местного самоуправления организуют и осуществляют муниципальный контроль за соблюдением требований, установленных муниципальными правовыми актами, принятыми по вопросам местного значения, а в случаях, если соответствующие виды контроля отнесены федеральными законами к полномочиям органов местного самоуправления, также муниципальный контроль за соблюдением требований, установленных федеральными законами, законами Республики Тыва.</w:t>
      </w:r>
    </w:p>
    <w:p w:rsidR="00932450" w:rsidRPr="00932450" w:rsidRDefault="00932450" w:rsidP="0093245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32450">
        <w:rPr>
          <w:sz w:val="28"/>
          <w:szCs w:val="28"/>
        </w:rPr>
        <w:t>2. Организация и осуществление видов муниципального контроля регулируются Федеральным законом от 31.07.2020 № 248-ФЗ «О государственном контроле (надзоре) и муниципальном контроле в Российской Федерации».</w:t>
      </w:r>
    </w:p>
    <w:p w:rsidR="00932450" w:rsidRPr="00932450" w:rsidRDefault="00932450" w:rsidP="0093245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32450">
        <w:rPr>
          <w:sz w:val="28"/>
          <w:szCs w:val="28"/>
        </w:rPr>
        <w:t>3. Муниципальный контроль подлежит осуществлению при наличии в границах кожууна объектов соответствующего вида контроля.»</w:t>
      </w:r>
    </w:p>
    <w:p w:rsidR="00932450" w:rsidRPr="00932450" w:rsidRDefault="00932450" w:rsidP="0093245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932450" w:rsidRPr="00932450" w:rsidRDefault="006305E4" w:rsidP="0093245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932450" w:rsidRPr="00932450">
        <w:rPr>
          <w:sz w:val="28"/>
          <w:szCs w:val="28"/>
        </w:rPr>
        <w:t>. В абзаце третьем части 3 статьи 5,</w:t>
      </w:r>
      <w:r w:rsidR="00932450">
        <w:rPr>
          <w:sz w:val="28"/>
          <w:szCs w:val="28"/>
        </w:rPr>
        <w:t xml:space="preserve"> </w:t>
      </w:r>
      <w:r w:rsidR="001100E6">
        <w:rPr>
          <w:sz w:val="28"/>
          <w:szCs w:val="28"/>
        </w:rPr>
        <w:t xml:space="preserve">части 2 статьи 11.1, части 4 статьи 13, абзаце третьем части 2 статьи 14, части 5 статьи 16, абзаце втором части 20 статьи 33, абзаце втором части 3 статьи 42.1, </w:t>
      </w:r>
      <w:r w:rsidR="00932450" w:rsidRPr="00932450">
        <w:rPr>
          <w:sz w:val="28"/>
          <w:szCs w:val="28"/>
        </w:rPr>
        <w:t>в абзаце втором части 2 статьи 5</w:t>
      </w:r>
      <w:r w:rsidR="001100E6">
        <w:rPr>
          <w:sz w:val="28"/>
          <w:szCs w:val="28"/>
        </w:rPr>
        <w:t>2</w:t>
      </w:r>
      <w:r w:rsidR="00932450" w:rsidRPr="00932450">
        <w:rPr>
          <w:sz w:val="28"/>
          <w:szCs w:val="28"/>
        </w:rPr>
        <w:t xml:space="preserve"> слова «представительного органа муниципального образования» заменить словами «Хурала представителей».</w:t>
      </w:r>
    </w:p>
    <w:p w:rsidR="00932450" w:rsidRPr="00932450" w:rsidRDefault="00932450" w:rsidP="0093245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932450" w:rsidRPr="00932450" w:rsidRDefault="006305E4" w:rsidP="0093245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В части 7 статьи 7 </w:t>
      </w:r>
      <w:r w:rsidR="00932450" w:rsidRPr="00932450">
        <w:rPr>
          <w:sz w:val="28"/>
          <w:szCs w:val="28"/>
        </w:rPr>
        <w:t xml:space="preserve">слова </w:t>
      </w:r>
      <w:r w:rsidR="00932450">
        <w:rPr>
          <w:sz w:val="28"/>
          <w:szCs w:val="28"/>
        </w:rPr>
        <w:t>«</w:t>
      </w:r>
      <w:r w:rsidR="00932450" w:rsidRPr="00932450">
        <w:rPr>
          <w:sz w:val="28"/>
          <w:szCs w:val="28"/>
        </w:rPr>
        <w:t>представительным органом муниципального района</w:t>
      </w:r>
      <w:r>
        <w:rPr>
          <w:sz w:val="28"/>
          <w:szCs w:val="28"/>
        </w:rPr>
        <w:t>»</w:t>
      </w:r>
      <w:r w:rsidR="00932450">
        <w:rPr>
          <w:sz w:val="28"/>
          <w:szCs w:val="28"/>
        </w:rPr>
        <w:t xml:space="preserve"> </w:t>
      </w:r>
      <w:r w:rsidR="00932450" w:rsidRPr="00932450">
        <w:rPr>
          <w:sz w:val="28"/>
          <w:szCs w:val="28"/>
        </w:rPr>
        <w:t>заменить словами «Хуралом представителей»;</w:t>
      </w:r>
    </w:p>
    <w:p w:rsidR="00932450" w:rsidRDefault="00932450" w:rsidP="0093245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932450" w:rsidRPr="00932450" w:rsidRDefault="006305E4" w:rsidP="0093245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932450">
        <w:rPr>
          <w:sz w:val="28"/>
          <w:szCs w:val="28"/>
        </w:rPr>
        <w:t xml:space="preserve">. </w:t>
      </w:r>
      <w:r w:rsidR="00932450" w:rsidRPr="00932450">
        <w:rPr>
          <w:sz w:val="28"/>
          <w:szCs w:val="28"/>
        </w:rPr>
        <w:t xml:space="preserve">В </w:t>
      </w:r>
      <w:r w:rsidR="001100E6">
        <w:rPr>
          <w:sz w:val="28"/>
          <w:szCs w:val="28"/>
        </w:rPr>
        <w:t xml:space="preserve">части 4 статьи 13 </w:t>
      </w:r>
      <w:r w:rsidR="00932450" w:rsidRPr="00932450">
        <w:rPr>
          <w:sz w:val="28"/>
          <w:szCs w:val="28"/>
        </w:rPr>
        <w:t>слова «субъекта Российской Федерации» заменить словами «Республики Тыва»</w:t>
      </w:r>
    </w:p>
    <w:p w:rsidR="00932450" w:rsidRDefault="00932450" w:rsidP="0093245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932450" w:rsidRPr="00932450" w:rsidRDefault="006305E4" w:rsidP="0093245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932450" w:rsidRPr="00932450">
        <w:rPr>
          <w:sz w:val="28"/>
          <w:szCs w:val="28"/>
        </w:rPr>
        <w:t>. Пункт 3 части 2 статьи 23 изложить в следующей редакции:</w:t>
      </w:r>
    </w:p>
    <w:p w:rsidR="00932450" w:rsidRPr="00932450" w:rsidRDefault="00932450" w:rsidP="0093245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32450">
        <w:rPr>
          <w:sz w:val="28"/>
          <w:szCs w:val="28"/>
        </w:rPr>
        <w:t>«3) в случае преобразования кожууна, осуществляемого в соответствии с Федеральным законом «Об общих принципах организации местного самоуправления в Российской Федерации», а также в случае упразднения кожууна;</w:t>
      </w:r>
    </w:p>
    <w:p w:rsidR="00932450" w:rsidRDefault="00932450" w:rsidP="0093245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932450" w:rsidRPr="001E5457" w:rsidRDefault="009745CB" w:rsidP="0093245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E5457">
        <w:rPr>
          <w:sz w:val="28"/>
          <w:szCs w:val="28"/>
        </w:rPr>
        <w:t>7</w:t>
      </w:r>
      <w:r w:rsidR="00932450" w:rsidRPr="001E5457">
        <w:rPr>
          <w:sz w:val="28"/>
          <w:szCs w:val="28"/>
        </w:rPr>
        <w:t>. Статью 29 дополнить пунктами 42.1 и 42.2. следующего содержания:</w:t>
      </w:r>
    </w:p>
    <w:p w:rsidR="00932450" w:rsidRPr="001E5457" w:rsidRDefault="00932450" w:rsidP="0093245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E5457">
        <w:rPr>
          <w:sz w:val="28"/>
          <w:szCs w:val="28"/>
        </w:rPr>
        <w:t>42.1) осуществляет контроль в сфере закупок товаров, работ, услуг для обеспечения муниципальных нужд в соответствии с действующим законодательством».</w:t>
      </w:r>
    </w:p>
    <w:p w:rsidR="001100E6" w:rsidRDefault="00932450" w:rsidP="001E545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E5457">
        <w:rPr>
          <w:sz w:val="28"/>
          <w:szCs w:val="28"/>
        </w:rPr>
        <w:t>42.2) осуществление внутреннего муниципального финансового контроля в соответствии с требованиями части 3 статьи 265 Бюджетного кодекса Российской Федерации».</w:t>
      </w:r>
    </w:p>
    <w:p w:rsidR="001100E6" w:rsidRDefault="001100E6" w:rsidP="00CE2AC4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710EE6" w:rsidRPr="00710EE6" w:rsidRDefault="00710EE6" w:rsidP="00CE2AC4">
      <w:pPr>
        <w:autoSpaceDE w:val="0"/>
        <w:autoSpaceDN w:val="0"/>
        <w:adjustRightInd w:val="0"/>
        <w:ind w:firstLine="567"/>
        <w:jc w:val="both"/>
        <w:rPr>
          <w:b/>
          <w:bCs/>
          <w:sz w:val="28"/>
          <w:szCs w:val="28"/>
        </w:rPr>
      </w:pPr>
      <w:r w:rsidRPr="00710EE6">
        <w:rPr>
          <w:b/>
          <w:bCs/>
          <w:sz w:val="28"/>
          <w:szCs w:val="28"/>
        </w:rPr>
        <w:t>Статья 2.</w:t>
      </w:r>
    </w:p>
    <w:p w:rsidR="00710EE6" w:rsidRPr="00710EE6" w:rsidRDefault="00710EE6" w:rsidP="00130A32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710EE6">
        <w:rPr>
          <w:sz w:val="28"/>
          <w:szCs w:val="28"/>
        </w:rPr>
        <w:t xml:space="preserve">1. </w:t>
      </w:r>
      <w:r w:rsidR="00CE2AC4">
        <w:rPr>
          <w:sz w:val="28"/>
          <w:szCs w:val="28"/>
        </w:rPr>
        <w:t>Н</w:t>
      </w:r>
      <w:r w:rsidRPr="00710EE6">
        <w:rPr>
          <w:sz w:val="28"/>
          <w:szCs w:val="28"/>
        </w:rPr>
        <w:t>астояще</w:t>
      </w:r>
      <w:r w:rsidR="00CE2AC4">
        <w:rPr>
          <w:sz w:val="28"/>
          <w:szCs w:val="28"/>
        </w:rPr>
        <w:t>е</w:t>
      </w:r>
      <w:r w:rsidRPr="00710EE6">
        <w:rPr>
          <w:sz w:val="28"/>
          <w:szCs w:val="28"/>
        </w:rPr>
        <w:t xml:space="preserve"> решени</w:t>
      </w:r>
      <w:r w:rsidR="00CE2AC4">
        <w:rPr>
          <w:sz w:val="28"/>
          <w:szCs w:val="28"/>
        </w:rPr>
        <w:t>е</w:t>
      </w:r>
      <w:r w:rsidRPr="00710EE6">
        <w:rPr>
          <w:sz w:val="28"/>
          <w:szCs w:val="28"/>
        </w:rPr>
        <w:t xml:space="preserve"> вступают в силу после его государственной регистрации и официального опубликования.</w:t>
      </w:r>
    </w:p>
    <w:p w:rsidR="00710EE6" w:rsidRPr="00710EE6" w:rsidRDefault="00130A32" w:rsidP="00710EE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710EE6" w:rsidRPr="00710EE6">
        <w:rPr>
          <w:sz w:val="28"/>
          <w:szCs w:val="28"/>
        </w:rPr>
        <w:t>. Со дня официального опубликования (обнародования) сведения об источнике и о дате его официального опубликования (</w:t>
      </w:r>
      <w:r w:rsidRPr="00710EE6">
        <w:rPr>
          <w:sz w:val="28"/>
          <w:szCs w:val="28"/>
        </w:rPr>
        <w:t>обнародования) направить</w:t>
      </w:r>
      <w:r w:rsidR="00710EE6" w:rsidRPr="00710EE6">
        <w:rPr>
          <w:sz w:val="28"/>
          <w:szCs w:val="28"/>
        </w:rPr>
        <w:t xml:space="preserve"> в Управление Министерства юстиции Российской Федерации по Республике Тыва для включения указанных сведений в государственный реестр уставов муниципальных образований Республики Тыва.</w:t>
      </w:r>
    </w:p>
    <w:p w:rsidR="00710EE6" w:rsidRPr="00710EE6" w:rsidRDefault="00710EE6" w:rsidP="00710EE6">
      <w:pPr>
        <w:spacing w:after="1" w:line="280" w:lineRule="atLeast"/>
        <w:jc w:val="both"/>
        <w:rPr>
          <w:sz w:val="28"/>
          <w:szCs w:val="28"/>
        </w:rPr>
      </w:pPr>
    </w:p>
    <w:p w:rsidR="00710EE6" w:rsidRDefault="00710EE6" w:rsidP="00710EE6">
      <w:pPr>
        <w:suppressAutoHyphens/>
        <w:ind w:firstLine="709"/>
        <w:rPr>
          <w:rFonts w:eastAsia="Arial"/>
          <w:lang w:eastAsia="ar-SA"/>
        </w:rPr>
      </w:pPr>
    </w:p>
    <w:p w:rsidR="00904514" w:rsidRPr="00111EE5" w:rsidRDefault="001E5457" w:rsidP="00904514">
      <w:pPr>
        <w:rPr>
          <w:sz w:val="28"/>
          <w:szCs w:val="28"/>
        </w:rPr>
      </w:pPr>
      <w:r>
        <w:rPr>
          <w:sz w:val="28"/>
          <w:szCs w:val="28"/>
        </w:rPr>
        <w:t>Глава-</w:t>
      </w:r>
      <w:r w:rsidR="00904514" w:rsidRPr="00111EE5">
        <w:rPr>
          <w:sz w:val="28"/>
          <w:szCs w:val="28"/>
        </w:rPr>
        <w:t>Председатель Хурала представителей</w:t>
      </w:r>
    </w:p>
    <w:p w:rsidR="00904514" w:rsidRPr="00111EE5" w:rsidRDefault="001100E6" w:rsidP="00904514">
      <w:pPr>
        <w:rPr>
          <w:sz w:val="28"/>
          <w:szCs w:val="28"/>
        </w:rPr>
      </w:pPr>
      <w:r>
        <w:rPr>
          <w:sz w:val="28"/>
          <w:szCs w:val="28"/>
        </w:rPr>
        <w:t>Чаа-Хольского</w:t>
      </w:r>
      <w:r w:rsidR="00904514" w:rsidRPr="00111EE5">
        <w:rPr>
          <w:sz w:val="28"/>
          <w:szCs w:val="28"/>
        </w:rPr>
        <w:t xml:space="preserve"> кожууна Республики Тыв</w:t>
      </w:r>
      <w:bookmarkStart w:id="0" w:name="_GoBack"/>
      <w:bookmarkEnd w:id="0"/>
      <w:r w:rsidR="00904514" w:rsidRPr="00111EE5">
        <w:rPr>
          <w:sz w:val="28"/>
          <w:szCs w:val="28"/>
        </w:rPr>
        <w:t xml:space="preserve">а              </w:t>
      </w:r>
      <w:r w:rsidR="001E5457">
        <w:rPr>
          <w:sz w:val="28"/>
          <w:szCs w:val="28"/>
        </w:rPr>
        <w:t xml:space="preserve">                А. Чамбал </w:t>
      </w:r>
      <w:r w:rsidR="00904514" w:rsidRPr="00111EE5">
        <w:rPr>
          <w:sz w:val="28"/>
          <w:szCs w:val="28"/>
        </w:rPr>
        <w:t xml:space="preserve">      </w:t>
      </w:r>
      <w:r w:rsidR="00904514">
        <w:rPr>
          <w:sz w:val="28"/>
          <w:szCs w:val="28"/>
        </w:rPr>
        <w:t xml:space="preserve">   </w:t>
      </w:r>
      <w:r w:rsidR="001E5457">
        <w:rPr>
          <w:sz w:val="28"/>
          <w:szCs w:val="28"/>
        </w:rPr>
        <w:t xml:space="preserve">      </w:t>
      </w:r>
    </w:p>
    <w:sectPr w:rsidR="00904514" w:rsidRPr="00111E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107196"/>
    <w:multiLevelType w:val="hybridMultilevel"/>
    <w:tmpl w:val="BADC105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108B"/>
    <w:rsid w:val="001100E6"/>
    <w:rsid w:val="00130A32"/>
    <w:rsid w:val="001E5457"/>
    <w:rsid w:val="00263481"/>
    <w:rsid w:val="006305E4"/>
    <w:rsid w:val="006A161D"/>
    <w:rsid w:val="00710EE6"/>
    <w:rsid w:val="00753E50"/>
    <w:rsid w:val="00874403"/>
    <w:rsid w:val="00904514"/>
    <w:rsid w:val="00932450"/>
    <w:rsid w:val="00960644"/>
    <w:rsid w:val="009745CB"/>
    <w:rsid w:val="00AE304A"/>
    <w:rsid w:val="00B3108B"/>
    <w:rsid w:val="00CE1919"/>
    <w:rsid w:val="00CE2AC4"/>
    <w:rsid w:val="00DA5B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ED3EC7F-5880-429E-8F87-9027705B99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0E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6064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60644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CE2AC4"/>
    <w:rPr>
      <w:color w:val="0000FF" w:themeColor="hyperlink"/>
      <w:u w:val="single"/>
    </w:rPr>
  </w:style>
  <w:style w:type="paragraph" w:customStyle="1" w:styleId="ConsPlusNormal">
    <w:name w:val="ConsPlusNormal"/>
    <w:rsid w:val="001100E6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513</Words>
  <Characters>2929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3436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ХУРАЛ</cp:lastModifiedBy>
  <cp:revision>6</cp:revision>
  <cp:lastPrinted>2021-12-20T09:58:00Z</cp:lastPrinted>
  <dcterms:created xsi:type="dcterms:W3CDTF">2022-10-04T08:10:00Z</dcterms:created>
  <dcterms:modified xsi:type="dcterms:W3CDTF">2022-10-18T04:22:00Z</dcterms:modified>
</cp:coreProperties>
</file>