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53C" w:rsidRPr="002E3FA2" w:rsidRDefault="002E3FA2" w:rsidP="002E3FA2">
      <w:pPr>
        <w:widowControl w:val="0"/>
        <w:autoSpaceDE w:val="0"/>
        <w:autoSpaceDN w:val="0"/>
        <w:adjustRightInd w:val="0"/>
        <w:spacing w:after="0" w:line="240" w:lineRule="auto"/>
        <w:ind w:left="-567" w:firstLine="141"/>
        <w:jc w:val="right"/>
        <w:rPr>
          <w:rFonts w:ascii="Times New Roman" w:eastAsia="Times New Roman" w:hAnsi="Times New Roman"/>
          <w:b/>
          <w:sz w:val="28"/>
          <w:szCs w:val="28"/>
          <w:lang w:eastAsia="ru-RU"/>
        </w:rPr>
      </w:pPr>
      <w:bookmarkStart w:id="0" w:name="_GoBack"/>
      <w:bookmarkEnd w:id="0"/>
      <w:r w:rsidRPr="002E3FA2">
        <w:rPr>
          <w:rFonts w:ascii="Times New Roman" w:eastAsia="Times New Roman" w:hAnsi="Times New Roman"/>
          <w:b/>
          <w:sz w:val="28"/>
          <w:szCs w:val="28"/>
          <w:lang w:eastAsia="ru-RU"/>
        </w:rPr>
        <w:t>ПРОЕКТ</w:t>
      </w:r>
    </w:p>
    <w:p w:rsidR="00CA453C" w:rsidRDefault="00CA453C" w:rsidP="006B0FA9">
      <w:pPr>
        <w:widowControl w:val="0"/>
        <w:autoSpaceDE w:val="0"/>
        <w:autoSpaceDN w:val="0"/>
        <w:adjustRightInd w:val="0"/>
        <w:spacing w:after="0" w:line="240" w:lineRule="auto"/>
        <w:ind w:left="-567" w:firstLine="141"/>
        <w:jc w:val="center"/>
        <w:rPr>
          <w:rFonts w:ascii="Times New Roman" w:eastAsia="Times New Roman" w:hAnsi="Times New Roman"/>
          <w:sz w:val="28"/>
          <w:szCs w:val="28"/>
          <w:lang w:eastAsia="ru-RU"/>
        </w:rPr>
      </w:pPr>
    </w:p>
    <w:p w:rsidR="00CA453C" w:rsidRDefault="00CA453C" w:rsidP="006B0FA9">
      <w:pPr>
        <w:widowControl w:val="0"/>
        <w:autoSpaceDE w:val="0"/>
        <w:autoSpaceDN w:val="0"/>
        <w:adjustRightInd w:val="0"/>
        <w:spacing w:after="0" w:line="240" w:lineRule="auto"/>
        <w:ind w:left="-567" w:firstLine="141"/>
        <w:jc w:val="center"/>
        <w:rPr>
          <w:rFonts w:ascii="Times New Roman" w:eastAsia="Times New Roman" w:hAnsi="Times New Roman"/>
          <w:sz w:val="28"/>
          <w:szCs w:val="28"/>
          <w:lang w:eastAsia="ru-RU"/>
        </w:rPr>
      </w:pPr>
    </w:p>
    <w:p w:rsidR="006B0FA9" w:rsidRDefault="006B0FA9" w:rsidP="006B0FA9">
      <w:pPr>
        <w:widowControl w:val="0"/>
        <w:autoSpaceDE w:val="0"/>
        <w:autoSpaceDN w:val="0"/>
        <w:adjustRightInd w:val="0"/>
        <w:spacing w:after="0" w:line="240" w:lineRule="auto"/>
        <w:ind w:left="-567" w:firstLine="141"/>
        <w:jc w:val="center"/>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drawing>
          <wp:inline distT="0" distB="0" distL="0" distR="0" wp14:anchorId="1BA00140" wp14:editId="71C979AD">
            <wp:extent cx="1057275" cy="1009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57275" cy="1009650"/>
                    </a:xfrm>
                    <a:prstGeom prst="rect">
                      <a:avLst/>
                    </a:prstGeom>
                    <a:noFill/>
                    <a:ln>
                      <a:noFill/>
                    </a:ln>
                  </pic:spPr>
                </pic:pic>
              </a:graphicData>
            </a:graphic>
          </wp:inline>
        </w:drawing>
      </w:r>
    </w:p>
    <w:p w:rsidR="006B0FA9" w:rsidRDefault="00552573" w:rsidP="006B0FA9">
      <w:pPr>
        <w:widowControl w:val="0"/>
        <w:autoSpaceDE w:val="0"/>
        <w:autoSpaceDN w:val="0"/>
        <w:adjustRightInd w:val="0"/>
        <w:spacing w:after="0" w:line="240" w:lineRule="auto"/>
        <w:ind w:left="-567" w:firstLine="141"/>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РЕСПУБЛИКА ТЫВА</w:t>
      </w:r>
      <w:r w:rsidR="006B0FA9">
        <w:rPr>
          <w:rFonts w:ascii="Times New Roman" w:eastAsia="Times New Roman" w:hAnsi="Times New Roman"/>
          <w:b/>
          <w:bCs/>
          <w:sz w:val="28"/>
          <w:szCs w:val="28"/>
          <w:lang w:eastAsia="ru-RU"/>
        </w:rPr>
        <w:t xml:space="preserve">                                             </w:t>
      </w:r>
      <w:r>
        <w:rPr>
          <w:rFonts w:ascii="Times New Roman" w:eastAsia="Times New Roman" w:hAnsi="Times New Roman"/>
          <w:b/>
          <w:bCs/>
          <w:sz w:val="28"/>
          <w:szCs w:val="28"/>
          <w:lang w:eastAsia="ru-RU"/>
        </w:rPr>
        <w:t>ТЫВА РЕСПУБЛИКА</w:t>
      </w:r>
    </w:p>
    <w:p w:rsidR="006B0FA9" w:rsidRDefault="006B0FA9" w:rsidP="006B0FA9">
      <w:pPr>
        <w:widowControl w:val="0"/>
        <w:autoSpaceDE w:val="0"/>
        <w:autoSpaceDN w:val="0"/>
        <w:adjustRightInd w:val="0"/>
        <w:spacing w:after="0" w:line="240" w:lineRule="auto"/>
        <w:ind w:left="-567" w:firstLine="141"/>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ХУРАЛ ПРЕДСТАВИТЕЛЕЙ                                    ЧАА-ХОЛ КОЖУУННУН</w:t>
      </w:r>
    </w:p>
    <w:p w:rsidR="006B0FA9" w:rsidRDefault="006B0FA9" w:rsidP="006B0FA9">
      <w:pPr>
        <w:widowControl w:val="0"/>
        <w:pBdr>
          <w:bottom w:val="single" w:sz="12" w:space="1" w:color="auto"/>
        </w:pBdr>
        <w:autoSpaceDE w:val="0"/>
        <w:autoSpaceDN w:val="0"/>
        <w:adjustRightInd w:val="0"/>
        <w:spacing w:after="0" w:line="240" w:lineRule="auto"/>
        <w:ind w:left="-567" w:firstLine="141"/>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ЧАА-ХОЛЬСКОГО КОЖУУНА                        ТОЛЭЭЛЕКЧИЛЕР ХУРАЛЫ</w:t>
      </w:r>
    </w:p>
    <w:p w:rsidR="006B0FA9" w:rsidRDefault="006B0FA9" w:rsidP="006B0FA9">
      <w:pPr>
        <w:widowControl w:val="0"/>
        <w:autoSpaceDE w:val="0"/>
        <w:autoSpaceDN w:val="0"/>
        <w:adjustRightInd w:val="0"/>
        <w:spacing w:after="0" w:line="240" w:lineRule="auto"/>
        <w:ind w:left="-567" w:firstLine="141"/>
        <w:jc w:val="center"/>
        <w:rPr>
          <w:rFonts w:ascii="Times New Roman" w:eastAsia="Times New Roman" w:hAnsi="Times New Roman"/>
          <w:b/>
          <w:bCs/>
          <w:sz w:val="28"/>
          <w:szCs w:val="28"/>
          <w:lang w:eastAsia="ru-RU"/>
        </w:rPr>
      </w:pPr>
    </w:p>
    <w:p w:rsidR="006B0FA9" w:rsidRDefault="006B0FA9" w:rsidP="006B0FA9">
      <w:pPr>
        <w:widowControl w:val="0"/>
        <w:autoSpaceDE w:val="0"/>
        <w:autoSpaceDN w:val="0"/>
        <w:adjustRightInd w:val="0"/>
        <w:spacing w:after="0" w:line="240" w:lineRule="auto"/>
        <w:ind w:left="-567" w:firstLine="141"/>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РЕШЕНИЕ</w:t>
      </w:r>
    </w:p>
    <w:p w:rsidR="006B0FA9" w:rsidRDefault="006B0FA9" w:rsidP="006B0FA9">
      <w:pPr>
        <w:widowControl w:val="0"/>
        <w:autoSpaceDE w:val="0"/>
        <w:autoSpaceDN w:val="0"/>
        <w:adjustRightInd w:val="0"/>
        <w:spacing w:after="0" w:line="240" w:lineRule="auto"/>
        <w:ind w:left="-567" w:firstLine="141"/>
        <w:jc w:val="center"/>
        <w:rPr>
          <w:rFonts w:ascii="Times New Roman" w:eastAsia="Times New Roman" w:hAnsi="Times New Roman"/>
          <w:b/>
          <w:bCs/>
          <w:sz w:val="28"/>
          <w:szCs w:val="28"/>
          <w:lang w:eastAsia="ru-RU"/>
        </w:rPr>
      </w:pPr>
    </w:p>
    <w:p w:rsidR="006B0FA9" w:rsidRDefault="002E3FA2" w:rsidP="006B0FA9">
      <w:pPr>
        <w:widowControl w:val="0"/>
        <w:autoSpaceDE w:val="0"/>
        <w:autoSpaceDN w:val="0"/>
        <w:adjustRightInd w:val="0"/>
        <w:spacing w:after="0" w:line="240" w:lineRule="auto"/>
        <w:ind w:left="-567" w:firstLine="141"/>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«____</w:t>
      </w:r>
      <w:r w:rsidR="00AD21CE">
        <w:rPr>
          <w:rFonts w:ascii="Times New Roman" w:eastAsia="Times New Roman" w:hAnsi="Times New Roman"/>
          <w:b/>
          <w:bCs/>
          <w:sz w:val="28"/>
          <w:szCs w:val="28"/>
          <w:lang w:eastAsia="ru-RU"/>
        </w:rPr>
        <w:t>»</w:t>
      </w:r>
      <w:r w:rsidR="008D2925">
        <w:rPr>
          <w:rFonts w:ascii="Times New Roman" w:eastAsia="Times New Roman" w:hAnsi="Times New Roman"/>
          <w:b/>
          <w:bCs/>
          <w:sz w:val="28"/>
          <w:szCs w:val="28"/>
          <w:lang w:eastAsia="ru-RU"/>
        </w:rPr>
        <w:t xml:space="preserve"> </w:t>
      </w:r>
      <w:r>
        <w:rPr>
          <w:rFonts w:ascii="Times New Roman" w:eastAsia="Times New Roman" w:hAnsi="Times New Roman"/>
          <w:b/>
          <w:bCs/>
          <w:sz w:val="28"/>
          <w:szCs w:val="28"/>
          <w:lang w:eastAsia="ru-RU"/>
        </w:rPr>
        <w:t>______</w:t>
      </w:r>
      <w:r w:rsidR="008D2925">
        <w:rPr>
          <w:rFonts w:ascii="Times New Roman" w:eastAsia="Times New Roman" w:hAnsi="Times New Roman"/>
          <w:b/>
          <w:bCs/>
          <w:sz w:val="28"/>
          <w:szCs w:val="28"/>
          <w:lang w:eastAsia="ru-RU"/>
        </w:rPr>
        <w:t xml:space="preserve"> </w:t>
      </w:r>
      <w:r w:rsidR="006B0FA9">
        <w:rPr>
          <w:rFonts w:ascii="Times New Roman" w:eastAsia="Times New Roman" w:hAnsi="Times New Roman"/>
          <w:b/>
          <w:bCs/>
          <w:sz w:val="28"/>
          <w:szCs w:val="28"/>
          <w:lang w:eastAsia="ru-RU"/>
        </w:rPr>
        <w:t>20</w:t>
      </w:r>
      <w:r w:rsidR="00EB659B">
        <w:rPr>
          <w:rFonts w:ascii="Times New Roman" w:eastAsia="Times New Roman" w:hAnsi="Times New Roman"/>
          <w:b/>
          <w:bCs/>
          <w:sz w:val="28"/>
          <w:szCs w:val="28"/>
          <w:lang w:eastAsia="ru-RU"/>
        </w:rPr>
        <w:t>25</w:t>
      </w:r>
      <w:r w:rsidR="006B0FA9">
        <w:rPr>
          <w:rFonts w:ascii="Times New Roman" w:eastAsia="Times New Roman" w:hAnsi="Times New Roman"/>
          <w:b/>
          <w:bCs/>
          <w:sz w:val="28"/>
          <w:szCs w:val="28"/>
          <w:lang w:eastAsia="ru-RU"/>
        </w:rPr>
        <w:t xml:space="preserve"> года                               </w:t>
      </w:r>
      <w:r w:rsidR="00C178CF">
        <w:rPr>
          <w:rFonts w:ascii="Times New Roman" w:eastAsia="Times New Roman" w:hAnsi="Times New Roman"/>
          <w:b/>
          <w:bCs/>
          <w:sz w:val="28"/>
          <w:szCs w:val="28"/>
          <w:lang w:eastAsia="ru-RU"/>
        </w:rPr>
        <w:t xml:space="preserve">                              №</w:t>
      </w:r>
    </w:p>
    <w:p w:rsidR="006B0FA9" w:rsidRDefault="006B0FA9" w:rsidP="006B0FA9">
      <w:pPr>
        <w:widowControl w:val="0"/>
        <w:autoSpaceDE w:val="0"/>
        <w:autoSpaceDN w:val="0"/>
        <w:adjustRightInd w:val="0"/>
        <w:spacing w:after="0" w:line="240" w:lineRule="auto"/>
        <w:ind w:left="-567" w:firstLine="141"/>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с. Чаа-Холь</w:t>
      </w:r>
    </w:p>
    <w:p w:rsidR="006B0FA9" w:rsidRDefault="006B0FA9" w:rsidP="006B0FA9">
      <w:pPr>
        <w:widowControl w:val="0"/>
        <w:autoSpaceDE w:val="0"/>
        <w:autoSpaceDN w:val="0"/>
        <w:adjustRightInd w:val="0"/>
        <w:spacing w:after="0" w:line="240" w:lineRule="auto"/>
        <w:ind w:left="-567" w:right="-5" w:firstLine="141"/>
        <w:jc w:val="center"/>
        <w:rPr>
          <w:rFonts w:ascii="Times New Roman" w:eastAsia="Times New Roman" w:hAnsi="Times New Roman"/>
          <w:sz w:val="28"/>
          <w:szCs w:val="28"/>
          <w:lang w:eastAsia="ru-RU"/>
        </w:rPr>
      </w:pPr>
    </w:p>
    <w:p w:rsidR="006B0FA9" w:rsidRDefault="006B0FA9" w:rsidP="006B0FA9">
      <w:pPr>
        <w:widowControl w:val="0"/>
        <w:autoSpaceDE w:val="0"/>
        <w:autoSpaceDN w:val="0"/>
        <w:adjustRightInd w:val="0"/>
        <w:spacing w:after="0" w:line="240" w:lineRule="auto"/>
        <w:ind w:left="-540" w:right="-5" w:firstLine="720"/>
        <w:rPr>
          <w:rFonts w:ascii="Arial" w:eastAsia="Times New Roman" w:hAnsi="Arial" w:cs="Arial"/>
          <w:sz w:val="20"/>
          <w:szCs w:val="20"/>
          <w:lang w:eastAsia="ru-RU"/>
        </w:rPr>
      </w:pPr>
    </w:p>
    <w:p w:rsidR="00ED68FC" w:rsidRPr="00ED68FC" w:rsidRDefault="0027208A" w:rsidP="00ED68FC">
      <w:pPr>
        <w:widowControl w:val="0"/>
        <w:autoSpaceDE w:val="0"/>
        <w:autoSpaceDN w:val="0"/>
        <w:adjustRightInd w:val="0"/>
        <w:spacing w:after="0" w:line="240" w:lineRule="auto"/>
        <w:ind w:left="-540" w:right="-5" w:firstLine="72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О присвоении поче</w:t>
      </w:r>
      <w:r w:rsidR="00ED68FC" w:rsidRPr="00ED68FC">
        <w:rPr>
          <w:rFonts w:ascii="Times New Roman" w:eastAsia="Times New Roman" w:hAnsi="Times New Roman"/>
          <w:b/>
          <w:sz w:val="28"/>
          <w:szCs w:val="28"/>
          <w:lang w:eastAsia="ru-RU"/>
        </w:rPr>
        <w:t>тного звания</w:t>
      </w:r>
    </w:p>
    <w:p w:rsidR="00ED68FC" w:rsidRDefault="00ED68FC" w:rsidP="00DE0534">
      <w:pPr>
        <w:widowControl w:val="0"/>
        <w:autoSpaceDE w:val="0"/>
        <w:autoSpaceDN w:val="0"/>
        <w:adjustRightInd w:val="0"/>
        <w:spacing w:after="0" w:line="240" w:lineRule="auto"/>
        <w:ind w:left="-540" w:right="-5" w:firstLine="720"/>
        <w:jc w:val="center"/>
        <w:rPr>
          <w:rFonts w:ascii="Times New Roman" w:eastAsia="Times New Roman" w:hAnsi="Times New Roman"/>
          <w:b/>
          <w:sz w:val="28"/>
          <w:szCs w:val="28"/>
          <w:lang w:eastAsia="ru-RU"/>
        </w:rPr>
      </w:pPr>
      <w:r w:rsidRPr="00ED68FC">
        <w:rPr>
          <w:rFonts w:ascii="Times New Roman" w:eastAsia="Times New Roman" w:hAnsi="Times New Roman"/>
          <w:b/>
          <w:sz w:val="28"/>
          <w:szCs w:val="28"/>
          <w:lang w:eastAsia="ru-RU"/>
        </w:rPr>
        <w:t xml:space="preserve">«Заслуженный </w:t>
      </w:r>
      <w:r w:rsidR="00CA453C">
        <w:rPr>
          <w:rFonts w:ascii="Times New Roman" w:eastAsia="Times New Roman" w:hAnsi="Times New Roman"/>
          <w:b/>
          <w:sz w:val="28"/>
          <w:szCs w:val="28"/>
          <w:lang w:eastAsia="ru-RU"/>
        </w:rPr>
        <w:t>работник Чаа</w:t>
      </w:r>
      <w:r w:rsidRPr="00ED68FC">
        <w:rPr>
          <w:rFonts w:ascii="Times New Roman" w:eastAsia="Times New Roman" w:hAnsi="Times New Roman"/>
          <w:b/>
          <w:sz w:val="28"/>
          <w:szCs w:val="28"/>
          <w:lang w:eastAsia="ru-RU"/>
        </w:rPr>
        <w:t>-Хольского кожууна</w:t>
      </w:r>
    </w:p>
    <w:p w:rsidR="00ED68FC" w:rsidRPr="00ED68FC" w:rsidRDefault="00ED68FC" w:rsidP="00ED68FC">
      <w:pPr>
        <w:widowControl w:val="0"/>
        <w:autoSpaceDE w:val="0"/>
        <w:autoSpaceDN w:val="0"/>
        <w:adjustRightInd w:val="0"/>
        <w:spacing w:after="0" w:line="240" w:lineRule="auto"/>
        <w:ind w:left="-540" w:right="-5" w:firstLine="720"/>
        <w:jc w:val="center"/>
        <w:rPr>
          <w:rFonts w:ascii="Times New Roman" w:eastAsia="Times New Roman" w:hAnsi="Times New Roman"/>
          <w:b/>
          <w:sz w:val="28"/>
          <w:szCs w:val="28"/>
          <w:lang w:eastAsia="ru-RU"/>
        </w:rPr>
      </w:pPr>
      <w:r w:rsidRPr="00ED68FC">
        <w:rPr>
          <w:rFonts w:ascii="Times New Roman" w:eastAsia="Times New Roman" w:hAnsi="Times New Roman"/>
          <w:b/>
          <w:sz w:val="28"/>
          <w:szCs w:val="28"/>
          <w:lang w:eastAsia="ru-RU"/>
        </w:rPr>
        <w:t xml:space="preserve"> Республики Тыва»</w:t>
      </w:r>
    </w:p>
    <w:p w:rsidR="00ED68FC" w:rsidRDefault="00ED68FC" w:rsidP="00ED68FC">
      <w:pPr>
        <w:widowControl w:val="0"/>
        <w:autoSpaceDE w:val="0"/>
        <w:autoSpaceDN w:val="0"/>
        <w:adjustRightInd w:val="0"/>
        <w:spacing w:after="0" w:line="240" w:lineRule="auto"/>
        <w:ind w:left="-540" w:right="-5" w:firstLine="720"/>
        <w:jc w:val="both"/>
        <w:rPr>
          <w:rFonts w:ascii="Arial" w:eastAsia="Times New Roman" w:hAnsi="Arial" w:cs="Arial"/>
          <w:b/>
          <w:sz w:val="20"/>
          <w:szCs w:val="20"/>
          <w:lang w:eastAsia="ru-RU"/>
        </w:rPr>
      </w:pPr>
      <w:r>
        <w:rPr>
          <w:rFonts w:ascii="Arial" w:eastAsia="Times New Roman" w:hAnsi="Arial" w:cs="Arial"/>
          <w:b/>
          <w:sz w:val="20"/>
          <w:szCs w:val="20"/>
          <w:lang w:eastAsia="ru-RU"/>
        </w:rPr>
        <w:t xml:space="preserve"> </w:t>
      </w:r>
    </w:p>
    <w:p w:rsidR="006B0FA9" w:rsidRPr="00ED68FC" w:rsidRDefault="00ED68FC" w:rsidP="00ED68FC">
      <w:pPr>
        <w:widowControl w:val="0"/>
        <w:autoSpaceDE w:val="0"/>
        <w:autoSpaceDN w:val="0"/>
        <w:adjustRightInd w:val="0"/>
        <w:spacing w:after="0" w:line="240" w:lineRule="auto"/>
        <w:ind w:left="-540" w:right="-5" w:firstLine="720"/>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 xml:space="preserve"> </w:t>
      </w:r>
      <w:r w:rsidRPr="00ED68FC">
        <w:rPr>
          <w:rFonts w:ascii="Times New Roman" w:eastAsia="Times New Roman" w:hAnsi="Times New Roman"/>
          <w:sz w:val="28"/>
          <w:szCs w:val="28"/>
          <w:lang w:eastAsia="ru-RU"/>
        </w:rPr>
        <w:t xml:space="preserve">На основании ходатайства </w:t>
      </w:r>
      <w:r w:rsidR="00CA453C">
        <w:rPr>
          <w:rFonts w:ascii="Times New Roman" w:eastAsia="Times New Roman" w:hAnsi="Times New Roman"/>
          <w:sz w:val="28"/>
          <w:szCs w:val="28"/>
          <w:lang w:eastAsia="ru-RU"/>
        </w:rPr>
        <w:t>председателя администрации Чаа-Хольского кожууна Республики Тыва Одегей А.В</w:t>
      </w:r>
      <w:r>
        <w:rPr>
          <w:rFonts w:ascii="Times New Roman" w:eastAsia="Times New Roman" w:hAnsi="Times New Roman"/>
          <w:b/>
          <w:sz w:val="28"/>
          <w:szCs w:val="28"/>
          <w:lang w:eastAsia="ru-RU"/>
        </w:rPr>
        <w:t xml:space="preserve">., </w:t>
      </w:r>
      <w:r w:rsidR="006B0FA9">
        <w:rPr>
          <w:rFonts w:ascii="Times New Roman" w:eastAsia="Times New Roman" w:hAnsi="Times New Roman"/>
          <w:sz w:val="28"/>
          <w:szCs w:val="28"/>
          <w:lang w:eastAsia="ru-RU"/>
        </w:rPr>
        <w:t>Хурал представителей Чаа-Хольского кожууна Республики Тыва</w:t>
      </w:r>
      <w:r w:rsidR="00E23B57">
        <w:rPr>
          <w:rFonts w:ascii="Times New Roman" w:eastAsia="Times New Roman" w:hAnsi="Times New Roman"/>
          <w:sz w:val="28"/>
          <w:szCs w:val="28"/>
          <w:lang w:eastAsia="ru-RU"/>
        </w:rPr>
        <w:t xml:space="preserve"> седьмого созыва</w:t>
      </w:r>
      <w:r w:rsidR="006B0FA9">
        <w:rPr>
          <w:rFonts w:ascii="Times New Roman" w:eastAsia="Times New Roman" w:hAnsi="Times New Roman"/>
          <w:sz w:val="28"/>
          <w:szCs w:val="28"/>
          <w:lang w:eastAsia="ru-RU"/>
        </w:rPr>
        <w:t xml:space="preserve"> </w:t>
      </w:r>
      <w:r w:rsidR="006B0FA9" w:rsidRPr="00E23B57">
        <w:rPr>
          <w:rFonts w:ascii="Times New Roman" w:eastAsia="Times New Roman" w:hAnsi="Times New Roman"/>
          <w:b/>
          <w:sz w:val="28"/>
          <w:szCs w:val="28"/>
          <w:lang w:eastAsia="ru-RU"/>
        </w:rPr>
        <w:t>РЕШИЛ:</w:t>
      </w:r>
    </w:p>
    <w:p w:rsidR="00ED68FC" w:rsidRDefault="006B0FA9" w:rsidP="007E09DC">
      <w:pPr>
        <w:spacing w:after="0"/>
        <w:ind w:right="423"/>
        <w:jc w:val="both"/>
        <w:rPr>
          <w:rFonts w:ascii="Times New Roman" w:hAnsi="Times New Roman"/>
          <w:b/>
          <w:sz w:val="28"/>
          <w:szCs w:val="28"/>
        </w:rPr>
      </w:pPr>
      <w:r>
        <w:rPr>
          <w:rFonts w:ascii="Times New Roman" w:eastAsia="Times New Roman" w:hAnsi="Times New Roman"/>
          <w:sz w:val="28"/>
          <w:szCs w:val="28"/>
          <w:lang w:eastAsia="ru-RU"/>
        </w:rPr>
        <w:t>1.</w:t>
      </w:r>
      <w:r w:rsidR="00D77238">
        <w:rPr>
          <w:rFonts w:ascii="Times New Roman" w:eastAsia="Times New Roman" w:hAnsi="Times New Roman"/>
          <w:sz w:val="28"/>
          <w:szCs w:val="28"/>
          <w:lang w:eastAsia="ru-RU"/>
        </w:rPr>
        <w:t>Прис</w:t>
      </w:r>
      <w:r w:rsidR="0027208A">
        <w:rPr>
          <w:rFonts w:ascii="Times New Roman" w:eastAsia="Times New Roman" w:hAnsi="Times New Roman"/>
          <w:sz w:val="28"/>
          <w:szCs w:val="28"/>
          <w:lang w:eastAsia="ru-RU"/>
        </w:rPr>
        <w:t>в</w:t>
      </w:r>
      <w:r w:rsidR="00D77238">
        <w:rPr>
          <w:rFonts w:ascii="Times New Roman" w:eastAsia="Times New Roman" w:hAnsi="Times New Roman"/>
          <w:sz w:val="28"/>
          <w:szCs w:val="28"/>
          <w:lang w:eastAsia="ru-RU"/>
        </w:rPr>
        <w:t>о</w:t>
      </w:r>
      <w:r w:rsidR="0027208A">
        <w:rPr>
          <w:rFonts w:ascii="Times New Roman" w:eastAsia="Times New Roman" w:hAnsi="Times New Roman"/>
          <w:sz w:val="28"/>
          <w:szCs w:val="28"/>
          <w:lang w:eastAsia="ru-RU"/>
        </w:rPr>
        <w:t>ить поче</w:t>
      </w:r>
      <w:r w:rsidR="00ED68FC">
        <w:rPr>
          <w:rFonts w:ascii="Times New Roman" w:eastAsia="Times New Roman" w:hAnsi="Times New Roman"/>
          <w:sz w:val="28"/>
          <w:szCs w:val="28"/>
          <w:lang w:eastAsia="ru-RU"/>
        </w:rPr>
        <w:t xml:space="preserve">тное звание </w:t>
      </w:r>
      <w:r w:rsidR="00ED68FC" w:rsidRPr="00ED68FC">
        <w:rPr>
          <w:rFonts w:ascii="Times New Roman" w:eastAsia="Times New Roman" w:hAnsi="Times New Roman"/>
          <w:b/>
          <w:sz w:val="28"/>
          <w:szCs w:val="28"/>
          <w:lang w:eastAsia="ru-RU"/>
        </w:rPr>
        <w:t>«</w:t>
      </w:r>
      <w:r w:rsidR="00ED68FC" w:rsidRPr="00ED68FC">
        <w:rPr>
          <w:rFonts w:ascii="Times New Roman" w:eastAsia="Times New Roman" w:hAnsi="Times New Roman"/>
          <w:sz w:val="28"/>
          <w:szCs w:val="28"/>
          <w:lang w:eastAsia="ru-RU"/>
        </w:rPr>
        <w:t xml:space="preserve">Заслуженный </w:t>
      </w:r>
      <w:r w:rsidR="00DE0534">
        <w:rPr>
          <w:rFonts w:ascii="Times New Roman" w:eastAsia="Times New Roman" w:hAnsi="Times New Roman"/>
          <w:sz w:val="28"/>
          <w:szCs w:val="28"/>
          <w:lang w:eastAsia="ru-RU"/>
        </w:rPr>
        <w:t xml:space="preserve">работник </w:t>
      </w:r>
      <w:r w:rsidR="00ED68FC" w:rsidRPr="00ED68FC">
        <w:rPr>
          <w:rFonts w:ascii="Times New Roman" w:eastAsia="Times New Roman" w:hAnsi="Times New Roman"/>
          <w:sz w:val="28"/>
          <w:szCs w:val="28"/>
          <w:lang w:eastAsia="ru-RU"/>
        </w:rPr>
        <w:t xml:space="preserve">Чаа-Хольского кожууна Республики </w:t>
      </w:r>
      <w:r w:rsidR="00ED68FC" w:rsidRPr="00422CD3">
        <w:rPr>
          <w:rFonts w:ascii="Times New Roman" w:eastAsia="Times New Roman" w:hAnsi="Times New Roman"/>
          <w:sz w:val="28"/>
          <w:szCs w:val="28"/>
          <w:lang w:eastAsia="ru-RU"/>
        </w:rPr>
        <w:t>Тыва»</w:t>
      </w:r>
      <w:r w:rsidR="00422CD3" w:rsidRPr="00422CD3">
        <w:rPr>
          <w:rFonts w:ascii="Times New Roman" w:hAnsi="Times New Roman"/>
          <w:sz w:val="28"/>
          <w:szCs w:val="28"/>
        </w:rPr>
        <w:t>:</w:t>
      </w:r>
    </w:p>
    <w:p w:rsidR="00CA453C" w:rsidRPr="00CA453C" w:rsidRDefault="00CA453C" w:rsidP="007E09DC">
      <w:pPr>
        <w:pStyle w:val="a3"/>
        <w:spacing w:after="0" w:line="240" w:lineRule="auto"/>
        <w:ind w:left="0" w:right="423" w:firstLine="180"/>
        <w:jc w:val="both"/>
        <w:rPr>
          <w:rFonts w:ascii="Times New Roman" w:eastAsia="Calibri" w:hAnsi="Times New Roman" w:cs="Times New Roman"/>
          <w:color w:val="080707"/>
          <w:sz w:val="28"/>
          <w:szCs w:val="28"/>
        </w:rPr>
      </w:pPr>
      <w:r>
        <w:rPr>
          <w:rFonts w:ascii="Times New Roman" w:hAnsi="Times New Roman" w:cs="Times New Roman"/>
          <w:color w:val="080707"/>
          <w:sz w:val="28"/>
          <w:szCs w:val="28"/>
        </w:rPr>
        <w:t xml:space="preserve">1. Алдын-оолу Чапайовичу Араптан, </w:t>
      </w:r>
      <w:r w:rsidRPr="00CA453C">
        <w:rPr>
          <w:rFonts w:ascii="Times New Roman" w:eastAsia="Times New Roman" w:hAnsi="Times New Roman"/>
          <w:sz w:val="28"/>
          <w:szCs w:val="28"/>
          <w:lang w:eastAsia="ru-RU"/>
        </w:rPr>
        <w:t>главно</w:t>
      </w:r>
      <w:r>
        <w:rPr>
          <w:rFonts w:ascii="Times New Roman" w:eastAsia="Times New Roman" w:hAnsi="Times New Roman"/>
          <w:sz w:val="28"/>
          <w:szCs w:val="28"/>
          <w:lang w:eastAsia="ru-RU"/>
        </w:rPr>
        <w:t>му инженеру</w:t>
      </w:r>
      <w:r w:rsidRPr="00CA453C">
        <w:rPr>
          <w:rFonts w:ascii="Times New Roman" w:eastAsia="Times New Roman" w:hAnsi="Times New Roman"/>
          <w:sz w:val="28"/>
          <w:szCs w:val="28"/>
          <w:lang w:eastAsia="ru-RU"/>
        </w:rPr>
        <w:t xml:space="preserve"> МУП «Чаа-Холь Источник»</w:t>
      </w:r>
      <w:r w:rsidR="00422CD3">
        <w:rPr>
          <w:rFonts w:ascii="Times New Roman" w:hAnsi="Times New Roman" w:cs="Times New Roman"/>
          <w:color w:val="080707"/>
          <w:sz w:val="28"/>
          <w:szCs w:val="28"/>
        </w:rPr>
        <w:t>,</w:t>
      </w:r>
      <w:r w:rsidRPr="00CA453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в знак признания его многолетнего, </w:t>
      </w:r>
      <w:r w:rsidRPr="00CA453C">
        <w:rPr>
          <w:rFonts w:ascii="Times New Roman" w:eastAsia="Times New Roman" w:hAnsi="Times New Roman"/>
          <w:sz w:val="28"/>
          <w:szCs w:val="28"/>
          <w:lang w:eastAsia="ru-RU"/>
        </w:rPr>
        <w:t>добросовестн</w:t>
      </w:r>
      <w:r>
        <w:rPr>
          <w:rFonts w:ascii="Times New Roman" w:eastAsia="Times New Roman" w:hAnsi="Times New Roman"/>
          <w:sz w:val="28"/>
          <w:szCs w:val="28"/>
          <w:lang w:eastAsia="ru-RU"/>
        </w:rPr>
        <w:t xml:space="preserve">ого </w:t>
      </w:r>
      <w:r w:rsidRPr="00CA453C">
        <w:rPr>
          <w:rFonts w:ascii="Times New Roman" w:eastAsia="Times New Roman" w:hAnsi="Times New Roman"/>
          <w:sz w:val="28"/>
          <w:szCs w:val="28"/>
          <w:lang w:eastAsia="ru-RU"/>
        </w:rPr>
        <w:t>и плодотворн</w:t>
      </w:r>
      <w:r>
        <w:rPr>
          <w:rFonts w:ascii="Times New Roman" w:eastAsia="Times New Roman" w:hAnsi="Times New Roman"/>
          <w:sz w:val="28"/>
          <w:szCs w:val="28"/>
          <w:lang w:eastAsia="ru-RU"/>
        </w:rPr>
        <w:t xml:space="preserve">ого </w:t>
      </w:r>
      <w:r w:rsidRPr="00CA453C">
        <w:rPr>
          <w:rFonts w:ascii="Times New Roman" w:eastAsia="Times New Roman" w:hAnsi="Times New Roman"/>
          <w:sz w:val="28"/>
          <w:szCs w:val="28"/>
          <w:lang w:eastAsia="ru-RU"/>
        </w:rPr>
        <w:t>труд</w:t>
      </w:r>
      <w:r>
        <w:rPr>
          <w:rFonts w:ascii="Times New Roman" w:eastAsia="Times New Roman" w:hAnsi="Times New Roman"/>
          <w:sz w:val="28"/>
          <w:szCs w:val="28"/>
          <w:lang w:eastAsia="ru-RU"/>
        </w:rPr>
        <w:t>а</w:t>
      </w:r>
      <w:r w:rsidRPr="00CA453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а также за весомый вклад в развитие и процветание </w:t>
      </w:r>
      <w:r w:rsidRPr="00CA453C">
        <w:rPr>
          <w:rFonts w:ascii="Times New Roman" w:eastAsia="Times New Roman" w:hAnsi="Times New Roman"/>
          <w:sz w:val="28"/>
          <w:szCs w:val="28"/>
          <w:lang w:eastAsia="ru-RU"/>
        </w:rPr>
        <w:t>жилищно-коммунального хозяйства Чаа-Хольского кожууна Республики</w:t>
      </w:r>
      <w:r>
        <w:rPr>
          <w:rFonts w:ascii="Times New Roman" w:eastAsia="Times New Roman" w:hAnsi="Times New Roman"/>
          <w:sz w:val="28"/>
          <w:szCs w:val="28"/>
          <w:lang w:eastAsia="ru-RU"/>
        </w:rPr>
        <w:t xml:space="preserve"> Тыва. </w:t>
      </w:r>
    </w:p>
    <w:p w:rsidR="006B0FA9" w:rsidRDefault="00ED68FC" w:rsidP="007E09DC">
      <w:pPr>
        <w:spacing w:after="0" w:line="240" w:lineRule="auto"/>
        <w:ind w:firstLine="18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w:t>
      </w:r>
      <w:r w:rsidRPr="00ED68FC">
        <w:rPr>
          <w:rFonts w:ascii="Times New Roman" w:eastAsia="Times New Roman" w:hAnsi="Times New Roman"/>
          <w:sz w:val="28"/>
          <w:szCs w:val="28"/>
          <w:lang w:eastAsia="ru-RU"/>
        </w:rPr>
        <w:t xml:space="preserve">Опубликовать настоящее решение на официальном сайте органов местного самоуправления Чаа-Хольского кожууна Республики Тыва. </w:t>
      </w:r>
    </w:p>
    <w:p w:rsidR="006B0FA9" w:rsidRDefault="00D77238" w:rsidP="007E09DC">
      <w:pPr>
        <w:widowControl w:val="0"/>
        <w:autoSpaceDE w:val="0"/>
        <w:autoSpaceDN w:val="0"/>
        <w:adjustRightInd w:val="0"/>
        <w:spacing w:after="0" w:line="240" w:lineRule="auto"/>
        <w:ind w:left="-426" w:right="-5" w:firstLine="39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D68FC">
        <w:rPr>
          <w:rFonts w:ascii="Times New Roman" w:eastAsia="Times New Roman" w:hAnsi="Times New Roman"/>
          <w:sz w:val="28"/>
          <w:szCs w:val="28"/>
          <w:lang w:eastAsia="ru-RU"/>
        </w:rPr>
        <w:t xml:space="preserve">  </w:t>
      </w:r>
      <w:r w:rsidR="006B0FA9">
        <w:rPr>
          <w:rFonts w:ascii="Times New Roman" w:eastAsia="Times New Roman" w:hAnsi="Times New Roman"/>
          <w:sz w:val="28"/>
          <w:szCs w:val="28"/>
          <w:lang w:eastAsia="ru-RU"/>
        </w:rPr>
        <w:t>3.</w:t>
      </w:r>
      <w:r w:rsidR="00822489" w:rsidRPr="00822489">
        <w:rPr>
          <w:rFonts w:ascii="Times New Roman" w:eastAsia="Times New Roman" w:hAnsi="Times New Roman"/>
          <w:sz w:val="28"/>
          <w:szCs w:val="28"/>
          <w:lang w:eastAsia="ru-RU"/>
        </w:rPr>
        <w:t xml:space="preserve"> Настоящее решение вступает в силу с момента его принятия.</w:t>
      </w:r>
    </w:p>
    <w:p w:rsidR="006B0FA9" w:rsidRDefault="006B0FA9" w:rsidP="006B0FA9">
      <w:pPr>
        <w:widowControl w:val="0"/>
        <w:autoSpaceDE w:val="0"/>
        <w:autoSpaceDN w:val="0"/>
        <w:adjustRightInd w:val="0"/>
        <w:spacing w:after="0" w:line="240" w:lineRule="auto"/>
        <w:ind w:left="-540" w:right="-5" w:firstLine="720"/>
        <w:jc w:val="both"/>
        <w:rPr>
          <w:rFonts w:ascii="Times New Roman" w:eastAsia="Times New Roman" w:hAnsi="Times New Roman"/>
          <w:sz w:val="28"/>
          <w:szCs w:val="28"/>
          <w:lang w:eastAsia="ru-RU"/>
        </w:rPr>
      </w:pPr>
    </w:p>
    <w:p w:rsidR="006B0FA9" w:rsidRDefault="006B0FA9" w:rsidP="006B0FA9">
      <w:pPr>
        <w:widowControl w:val="0"/>
        <w:autoSpaceDE w:val="0"/>
        <w:autoSpaceDN w:val="0"/>
        <w:adjustRightInd w:val="0"/>
        <w:spacing w:after="0" w:line="240" w:lineRule="auto"/>
        <w:ind w:right="-5"/>
        <w:jc w:val="both"/>
        <w:rPr>
          <w:rFonts w:ascii="Times New Roman" w:eastAsia="Times New Roman" w:hAnsi="Times New Roman"/>
          <w:sz w:val="28"/>
          <w:szCs w:val="28"/>
          <w:lang w:eastAsia="ru-RU"/>
        </w:rPr>
      </w:pPr>
    </w:p>
    <w:p w:rsidR="00DD64FB" w:rsidRDefault="00DD64FB" w:rsidP="006B0FA9">
      <w:pPr>
        <w:widowControl w:val="0"/>
        <w:autoSpaceDE w:val="0"/>
        <w:autoSpaceDN w:val="0"/>
        <w:adjustRightInd w:val="0"/>
        <w:spacing w:after="0" w:line="240" w:lineRule="auto"/>
        <w:ind w:right="-5"/>
        <w:jc w:val="both"/>
        <w:rPr>
          <w:rFonts w:ascii="Times New Roman" w:eastAsia="Times New Roman" w:hAnsi="Times New Roman"/>
          <w:sz w:val="28"/>
          <w:szCs w:val="28"/>
          <w:lang w:eastAsia="ru-RU"/>
        </w:rPr>
      </w:pPr>
    </w:p>
    <w:p w:rsidR="00DD64FB" w:rsidRDefault="00DD64FB" w:rsidP="006B0FA9">
      <w:pPr>
        <w:widowControl w:val="0"/>
        <w:autoSpaceDE w:val="0"/>
        <w:autoSpaceDN w:val="0"/>
        <w:adjustRightInd w:val="0"/>
        <w:spacing w:after="0" w:line="240" w:lineRule="auto"/>
        <w:ind w:right="-5"/>
        <w:jc w:val="both"/>
        <w:rPr>
          <w:rFonts w:ascii="Times New Roman" w:eastAsia="Times New Roman" w:hAnsi="Times New Roman"/>
          <w:sz w:val="28"/>
          <w:szCs w:val="28"/>
          <w:lang w:eastAsia="ru-RU"/>
        </w:rPr>
      </w:pPr>
    </w:p>
    <w:p w:rsidR="006B0FA9" w:rsidRDefault="006B0FA9" w:rsidP="006B0FA9">
      <w:pPr>
        <w:widowControl w:val="0"/>
        <w:autoSpaceDE w:val="0"/>
        <w:autoSpaceDN w:val="0"/>
        <w:adjustRightInd w:val="0"/>
        <w:spacing w:after="0" w:line="240" w:lineRule="auto"/>
        <w:ind w:left="-426"/>
        <w:rPr>
          <w:rFonts w:ascii="Times New Roman" w:eastAsia="Times New Roman" w:hAnsi="Times New Roman"/>
          <w:sz w:val="28"/>
          <w:szCs w:val="28"/>
          <w:lang w:eastAsia="ru-RU"/>
        </w:rPr>
      </w:pPr>
      <w:r>
        <w:rPr>
          <w:rFonts w:ascii="Times New Roman" w:eastAsia="Times New Roman" w:hAnsi="Times New Roman"/>
          <w:sz w:val="28"/>
          <w:szCs w:val="28"/>
          <w:lang w:eastAsia="ru-RU"/>
        </w:rPr>
        <w:t>Глава-председатель Хурала представителей</w:t>
      </w:r>
    </w:p>
    <w:p w:rsidR="006B0FA9" w:rsidRDefault="006B0FA9" w:rsidP="00DD64FB">
      <w:pPr>
        <w:widowControl w:val="0"/>
        <w:autoSpaceDE w:val="0"/>
        <w:autoSpaceDN w:val="0"/>
        <w:adjustRightInd w:val="0"/>
        <w:spacing w:after="0" w:line="240" w:lineRule="auto"/>
        <w:ind w:left="-426"/>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Чаа-Хольского кожууна Республики Тыва        </w:t>
      </w:r>
      <w:r w:rsidR="00DD64F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DD64FB">
        <w:rPr>
          <w:rFonts w:ascii="Times New Roman" w:eastAsia="Times New Roman" w:hAnsi="Times New Roman"/>
          <w:sz w:val="28"/>
          <w:szCs w:val="28"/>
          <w:lang w:eastAsia="ru-RU"/>
        </w:rPr>
        <w:t>Х.Серен-Чимит</w:t>
      </w:r>
      <w:r>
        <w:rPr>
          <w:rFonts w:ascii="Times New Roman" w:eastAsia="Times New Roman" w:hAnsi="Times New Roman"/>
          <w:sz w:val="28"/>
          <w:szCs w:val="28"/>
          <w:lang w:eastAsia="ru-RU"/>
        </w:rPr>
        <w:t xml:space="preserve">                                                              </w:t>
      </w:r>
    </w:p>
    <w:p w:rsidR="00E720A8" w:rsidRDefault="00E720A8"/>
    <w:p w:rsidR="000F11BD" w:rsidRDefault="000F11BD"/>
    <w:p w:rsidR="000F11BD" w:rsidRDefault="000F11BD"/>
    <w:p w:rsidR="000F11BD" w:rsidRDefault="000F11BD"/>
    <w:p w:rsidR="000F11BD" w:rsidRDefault="000F11BD"/>
    <w:p w:rsidR="000F11BD" w:rsidRDefault="000F11BD"/>
    <w:p w:rsidR="000F11BD" w:rsidRDefault="000F11BD"/>
    <w:p w:rsidR="000F11BD" w:rsidRDefault="000F11BD"/>
    <w:sectPr w:rsidR="000F11B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5D98" w:rsidRDefault="00DD5D98" w:rsidP="00CA453C">
      <w:pPr>
        <w:spacing w:after="0" w:line="240" w:lineRule="auto"/>
      </w:pPr>
      <w:r>
        <w:separator/>
      </w:r>
    </w:p>
  </w:endnote>
  <w:endnote w:type="continuationSeparator" w:id="0">
    <w:p w:rsidR="00DD5D98" w:rsidRDefault="00DD5D98" w:rsidP="00CA45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5D98" w:rsidRDefault="00DD5D98" w:rsidP="00CA453C">
      <w:pPr>
        <w:spacing w:after="0" w:line="240" w:lineRule="auto"/>
      </w:pPr>
      <w:r>
        <w:separator/>
      </w:r>
    </w:p>
  </w:footnote>
  <w:footnote w:type="continuationSeparator" w:id="0">
    <w:p w:rsidR="00DD5D98" w:rsidRDefault="00DD5D98" w:rsidP="00CA45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14244A"/>
    <w:multiLevelType w:val="hybridMultilevel"/>
    <w:tmpl w:val="2DA22014"/>
    <w:lvl w:ilvl="0" w:tplc="ED7C7048">
      <w:start w:val="1"/>
      <w:numFmt w:val="decimal"/>
      <w:lvlText w:val="%1."/>
      <w:lvlJc w:val="left"/>
      <w:pPr>
        <w:ind w:left="1211"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C10"/>
    <w:rsid w:val="000F11BD"/>
    <w:rsid w:val="001D1451"/>
    <w:rsid w:val="0027208A"/>
    <w:rsid w:val="002E3FA2"/>
    <w:rsid w:val="004159D8"/>
    <w:rsid w:val="00422CD3"/>
    <w:rsid w:val="0045080D"/>
    <w:rsid w:val="00552573"/>
    <w:rsid w:val="0065755F"/>
    <w:rsid w:val="006B0FA9"/>
    <w:rsid w:val="007E09DC"/>
    <w:rsid w:val="00822489"/>
    <w:rsid w:val="00887C10"/>
    <w:rsid w:val="008D2925"/>
    <w:rsid w:val="008F2280"/>
    <w:rsid w:val="00AD21CE"/>
    <w:rsid w:val="00BC4680"/>
    <w:rsid w:val="00C178CF"/>
    <w:rsid w:val="00CA453C"/>
    <w:rsid w:val="00D50EC9"/>
    <w:rsid w:val="00D77238"/>
    <w:rsid w:val="00D96B4A"/>
    <w:rsid w:val="00DD5D98"/>
    <w:rsid w:val="00DD64FB"/>
    <w:rsid w:val="00DE0534"/>
    <w:rsid w:val="00E23B57"/>
    <w:rsid w:val="00E720A8"/>
    <w:rsid w:val="00EB659B"/>
    <w:rsid w:val="00ED68FC"/>
    <w:rsid w:val="00F352AD"/>
    <w:rsid w:val="00F622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4E194"/>
  <w15:chartTrackingRefBased/>
  <w15:docId w15:val="{1EFC1155-5CC8-4300-B9BB-5050E4AAD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0FA9"/>
    <w:pPr>
      <w:spacing w:line="254"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221A"/>
    <w:pPr>
      <w:spacing w:line="259" w:lineRule="auto"/>
      <w:ind w:left="720"/>
      <w:contextualSpacing/>
    </w:pPr>
    <w:rPr>
      <w:rFonts w:asciiTheme="minorHAnsi" w:eastAsiaTheme="minorHAnsi" w:hAnsiTheme="minorHAnsi" w:cstheme="minorBidi"/>
    </w:rPr>
  </w:style>
  <w:style w:type="character" w:customStyle="1" w:styleId="a4">
    <w:name w:val="Основной текст Знак"/>
    <w:aliases w:val="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1,Основной текст Знак Знак Знак Знак Знак1,Основной текст Знак2 Знак"/>
    <w:basedOn w:val="a0"/>
    <w:link w:val="a5"/>
    <w:semiHidden/>
    <w:locked/>
    <w:rsid w:val="000F11BD"/>
    <w:rPr>
      <w:rFonts w:ascii="Times New Roman" w:eastAsia="Times New Roman" w:hAnsi="Times New Roman" w:cs="Times New Roman"/>
      <w:sz w:val="24"/>
      <w:szCs w:val="24"/>
    </w:rPr>
  </w:style>
  <w:style w:type="paragraph" w:styleId="a5">
    <w:name w:val="Body Text"/>
    <w:aliases w:val="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 Знак Знак Знак,Основной текст Знак2,Основной текст Знак Знак1,Знак Знак"/>
    <w:basedOn w:val="a"/>
    <w:link w:val="a4"/>
    <w:semiHidden/>
    <w:unhideWhenUsed/>
    <w:rsid w:val="000F11BD"/>
    <w:pPr>
      <w:spacing w:after="120" w:line="240" w:lineRule="auto"/>
    </w:pPr>
    <w:rPr>
      <w:rFonts w:ascii="Times New Roman" w:eastAsia="Times New Roman" w:hAnsi="Times New Roman"/>
      <w:sz w:val="24"/>
      <w:szCs w:val="24"/>
    </w:rPr>
  </w:style>
  <w:style w:type="character" w:customStyle="1" w:styleId="1">
    <w:name w:val="Основной текст Знак1"/>
    <w:basedOn w:val="a0"/>
    <w:uiPriority w:val="99"/>
    <w:semiHidden/>
    <w:rsid w:val="000F11BD"/>
    <w:rPr>
      <w:rFonts w:ascii="Calibri" w:eastAsia="Calibri" w:hAnsi="Calibri" w:cs="Times New Roman"/>
    </w:rPr>
  </w:style>
  <w:style w:type="paragraph" w:customStyle="1" w:styleId="4">
    <w:name w:val="Без интервала4"/>
    <w:qFormat/>
    <w:rsid w:val="000F11BD"/>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0F11B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msonormalbullet2gif">
    <w:name w:val="msonormalbullet2.gif"/>
    <w:basedOn w:val="a"/>
    <w:rsid w:val="000F11B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1gifbullet2gif">
    <w:name w:val="msonormalbullet1gifbullet2.gif"/>
    <w:basedOn w:val="a"/>
    <w:rsid w:val="000F11B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tm81">
    <w:name w:val="tm81"/>
    <w:uiPriority w:val="99"/>
    <w:rsid w:val="000F11BD"/>
    <w:rPr>
      <w:rFonts w:ascii="Times New Roman" w:hAnsi="Times New Roman" w:cs="Times New Roman" w:hint="default"/>
      <w:color w:val="FF0000"/>
      <w:sz w:val="28"/>
      <w:szCs w:val="28"/>
    </w:rPr>
  </w:style>
  <w:style w:type="character" w:styleId="a6">
    <w:name w:val="Emphasis"/>
    <w:basedOn w:val="a0"/>
    <w:qFormat/>
    <w:rsid w:val="000F11BD"/>
    <w:rPr>
      <w:i/>
      <w:iCs/>
    </w:rPr>
  </w:style>
  <w:style w:type="paragraph" w:styleId="a7">
    <w:name w:val="Balloon Text"/>
    <w:basedOn w:val="a"/>
    <w:link w:val="a8"/>
    <w:uiPriority w:val="99"/>
    <w:semiHidden/>
    <w:unhideWhenUsed/>
    <w:rsid w:val="00EB659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B659B"/>
    <w:rPr>
      <w:rFonts w:ascii="Segoe UI" w:eastAsia="Calibri" w:hAnsi="Segoe UI" w:cs="Segoe UI"/>
      <w:sz w:val="18"/>
      <w:szCs w:val="18"/>
    </w:rPr>
  </w:style>
  <w:style w:type="paragraph" w:styleId="a9">
    <w:name w:val="header"/>
    <w:basedOn w:val="a"/>
    <w:link w:val="aa"/>
    <w:uiPriority w:val="99"/>
    <w:unhideWhenUsed/>
    <w:rsid w:val="00CA453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A453C"/>
    <w:rPr>
      <w:rFonts w:ascii="Calibri" w:eastAsia="Calibri" w:hAnsi="Calibri" w:cs="Times New Roman"/>
    </w:rPr>
  </w:style>
  <w:style w:type="paragraph" w:styleId="ab">
    <w:name w:val="footer"/>
    <w:basedOn w:val="a"/>
    <w:link w:val="ac"/>
    <w:uiPriority w:val="99"/>
    <w:unhideWhenUsed/>
    <w:rsid w:val="00CA453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A453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431011">
      <w:bodyDiv w:val="1"/>
      <w:marLeft w:val="0"/>
      <w:marRight w:val="0"/>
      <w:marTop w:val="0"/>
      <w:marBottom w:val="0"/>
      <w:divBdr>
        <w:top w:val="none" w:sz="0" w:space="0" w:color="auto"/>
        <w:left w:val="none" w:sz="0" w:space="0" w:color="auto"/>
        <w:bottom w:val="none" w:sz="0" w:space="0" w:color="auto"/>
        <w:right w:val="none" w:sz="0" w:space="0" w:color="auto"/>
      </w:divBdr>
    </w:div>
    <w:div w:id="1612668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204</Words>
  <Characters>1163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ХУРАЛ</dc:creator>
  <cp:keywords/>
  <dc:description/>
  <cp:lastModifiedBy>Хурал</cp:lastModifiedBy>
  <cp:revision>32</cp:revision>
  <cp:lastPrinted>2025-05-12T02:50:00Z</cp:lastPrinted>
  <dcterms:created xsi:type="dcterms:W3CDTF">2021-01-20T03:58:00Z</dcterms:created>
  <dcterms:modified xsi:type="dcterms:W3CDTF">2025-05-13T09:17:00Z</dcterms:modified>
</cp:coreProperties>
</file>