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F333FC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  <w:r w:rsidR="000E1E8D">
        <w:rPr>
          <w:rFonts w:ascii="Times New Roman" w:hAnsi="Times New Roman" w:cs="Times New Roman"/>
          <w:sz w:val="25"/>
          <w:szCs w:val="25"/>
        </w:rPr>
        <w:t xml:space="preserve"> </w:t>
      </w:r>
      <w:r w:rsidR="000E1E8D" w:rsidRPr="00B707BC">
        <w:rPr>
          <w:rFonts w:ascii="Times New Roman" w:hAnsi="Times New Roman"/>
          <w:sz w:val="25"/>
          <w:szCs w:val="25"/>
        </w:rPr>
        <w:t>сельского поселения</w:t>
      </w:r>
    </w:p>
    <w:p w:rsidR="00F7075C" w:rsidRPr="00B707BC" w:rsidRDefault="00F7075C" w:rsidP="00F333FC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0E1E8D" w:rsidRPr="00B707BC">
        <w:rPr>
          <w:rFonts w:ascii="Times New Roman" w:hAnsi="Times New Roman"/>
          <w:sz w:val="25"/>
          <w:szCs w:val="25"/>
        </w:rPr>
        <w:t>Республики Тыва</w:t>
      </w:r>
    </w:p>
    <w:p w:rsidR="00462EB9" w:rsidRPr="00B707BC" w:rsidRDefault="00F42542" w:rsidP="00F333FC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за </w:t>
      </w:r>
      <w:r w:rsidR="000E1E8D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F65407">
        <w:rPr>
          <w:rFonts w:ascii="Times New Roman" w:hAnsi="Times New Roman"/>
          <w:sz w:val="25"/>
          <w:szCs w:val="25"/>
        </w:rPr>
        <w:t>21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0E1E8D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2C4C1A">
        <w:rPr>
          <w:rFonts w:ascii="Times New Roman" w:eastAsia="Times New Roman" w:hAnsi="Times New Roman"/>
          <w:sz w:val="25"/>
          <w:szCs w:val="25"/>
          <w:lang w:eastAsia="ru-RU"/>
        </w:rPr>
        <w:t xml:space="preserve">31 </w:t>
      </w:r>
      <w:r w:rsidR="00F65407">
        <w:rPr>
          <w:rFonts w:ascii="Times New Roman" w:eastAsia="Times New Roman" w:hAnsi="Times New Roman"/>
          <w:sz w:val="25"/>
          <w:szCs w:val="25"/>
          <w:lang w:eastAsia="ru-RU"/>
        </w:rPr>
        <w:t>августа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B35B5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6540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B35B5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F6540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="000E1E8D">
        <w:rPr>
          <w:rFonts w:ascii="Times New Roman" w:hAnsi="Times New Roman"/>
          <w:sz w:val="25"/>
          <w:szCs w:val="25"/>
        </w:rPr>
        <w:t>соответствие О</w:t>
      </w:r>
      <w:r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94743">
        <w:rPr>
          <w:rFonts w:ascii="Times New Roman" w:hAnsi="Times New Roman"/>
          <w:sz w:val="25"/>
          <w:szCs w:val="25"/>
        </w:rPr>
        <w:t>Ак-</w:t>
      </w:r>
      <w:proofErr w:type="spellStart"/>
      <w:r w:rsidR="00394743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0E1E8D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8866CE">
        <w:rPr>
          <w:rFonts w:ascii="Times New Roman" w:hAnsi="Times New Roman"/>
          <w:sz w:val="25"/>
          <w:szCs w:val="25"/>
        </w:rPr>
        <w:t xml:space="preserve"> 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</w:t>
      </w:r>
      <w:r w:rsidRPr="00984A30">
        <w:rPr>
          <w:rFonts w:ascii="Times New Roman" w:hAnsi="Times New Roman"/>
          <w:sz w:val="25"/>
          <w:szCs w:val="25"/>
        </w:rPr>
        <w:t xml:space="preserve">28.12.2010 г. </w:t>
      </w:r>
      <w:r w:rsidR="00402438" w:rsidRPr="00984A30">
        <w:rPr>
          <w:rFonts w:ascii="Times New Roman" w:hAnsi="Times New Roman"/>
          <w:sz w:val="25"/>
          <w:szCs w:val="25"/>
        </w:rPr>
        <w:t>№ 191н</w:t>
      </w:r>
      <w:r w:rsidR="001C277E" w:rsidRPr="00984A30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984A30">
        <w:rPr>
          <w:rFonts w:ascii="Times New Roman" w:hAnsi="Times New Roman"/>
          <w:sz w:val="25"/>
          <w:szCs w:val="25"/>
        </w:rPr>
        <w:t>;</w:t>
      </w:r>
      <w:bookmarkStart w:id="0" w:name="_GoBack"/>
      <w:bookmarkEnd w:id="0"/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8866CE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EA145F" w:rsidP="00EE38FE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8866CE">
        <w:rPr>
          <w:rFonts w:ascii="Times New Roman" w:hAnsi="Times New Roman"/>
          <w:sz w:val="25"/>
          <w:szCs w:val="25"/>
        </w:rPr>
        <w:t>О</w:t>
      </w:r>
      <w:r w:rsidRPr="00B707BC">
        <w:rPr>
          <w:rFonts w:ascii="Times New Roman" w:hAnsi="Times New Roman"/>
          <w:sz w:val="25"/>
          <w:szCs w:val="25"/>
        </w:rPr>
        <w:t xml:space="preserve">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8866CE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>Ак-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8866CE">
        <w:rPr>
          <w:rFonts w:ascii="Times New Roman" w:hAnsi="Times New Roman"/>
          <w:b/>
          <w:sz w:val="25"/>
          <w:szCs w:val="25"/>
        </w:rPr>
        <w:t>первое полугодие</w:t>
      </w:r>
      <w:r w:rsidR="00F82569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B35B55">
        <w:rPr>
          <w:rFonts w:ascii="Times New Roman" w:hAnsi="Times New Roman"/>
          <w:b/>
          <w:sz w:val="25"/>
          <w:szCs w:val="25"/>
        </w:rPr>
        <w:t>2</w:t>
      </w:r>
      <w:r w:rsidR="00F65407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8866CE">
        <w:rPr>
          <w:rFonts w:ascii="Times New Roman" w:hAnsi="Times New Roman"/>
          <w:sz w:val="25"/>
          <w:szCs w:val="25"/>
        </w:rPr>
        <w:t>первое полугодие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8866CE">
        <w:rPr>
          <w:rFonts w:ascii="Times New Roman" w:hAnsi="Times New Roman"/>
          <w:sz w:val="25"/>
          <w:szCs w:val="25"/>
        </w:rPr>
        <w:t xml:space="preserve">              </w:t>
      </w:r>
      <w:r w:rsidRPr="00B707BC">
        <w:rPr>
          <w:rFonts w:ascii="Times New Roman" w:hAnsi="Times New Roman"/>
          <w:sz w:val="25"/>
          <w:szCs w:val="25"/>
        </w:rPr>
        <w:t xml:space="preserve">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</w:t>
      </w:r>
      <w:r w:rsidR="008866CE">
        <w:rPr>
          <w:rFonts w:ascii="Times New Roman" w:hAnsi="Times New Roman"/>
          <w:sz w:val="25"/>
          <w:szCs w:val="25"/>
        </w:rPr>
        <w:t xml:space="preserve">          </w:t>
      </w:r>
      <w:r w:rsidR="00AE0456">
        <w:rPr>
          <w:rFonts w:ascii="Times New Roman" w:hAnsi="Times New Roman"/>
          <w:sz w:val="25"/>
          <w:szCs w:val="25"/>
        </w:rPr>
        <w:t>на 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8866CE">
        <w:rPr>
          <w:rFonts w:ascii="Times New Roman" w:hAnsi="Times New Roman"/>
          <w:sz w:val="25"/>
          <w:szCs w:val="25"/>
        </w:rPr>
        <w:t>первое полугодие</w:t>
      </w:r>
      <w:r w:rsidR="002C4C1A">
        <w:rPr>
          <w:rFonts w:ascii="Times New Roman" w:hAnsi="Times New Roman"/>
          <w:sz w:val="25"/>
          <w:szCs w:val="25"/>
        </w:rPr>
        <w:t xml:space="preserve"> 20</w:t>
      </w:r>
      <w:r w:rsidR="00B35B55">
        <w:rPr>
          <w:rFonts w:ascii="Times New Roman" w:hAnsi="Times New Roman"/>
          <w:sz w:val="25"/>
          <w:szCs w:val="25"/>
        </w:rPr>
        <w:t>2</w:t>
      </w:r>
      <w:r w:rsidR="00F65407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2C4C1A" w:rsidRDefault="007E366B" w:rsidP="002C4C1A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="002C4C1A" w:rsidRPr="00884299">
        <w:rPr>
          <w:rFonts w:ascii="Times New Roman" w:hAnsi="Times New Roman"/>
          <w:sz w:val="25"/>
          <w:szCs w:val="25"/>
        </w:rPr>
        <w:t>(в р</w:t>
      </w:r>
      <w:r w:rsidR="002C4C1A">
        <w:rPr>
          <w:rFonts w:ascii="Times New Roman" w:hAnsi="Times New Roman"/>
          <w:sz w:val="25"/>
          <w:szCs w:val="25"/>
        </w:rPr>
        <w:t xml:space="preserve">едакции от </w:t>
      </w:r>
      <w:r w:rsidR="005E59D9">
        <w:rPr>
          <w:rFonts w:ascii="Times New Roman" w:hAnsi="Times New Roman"/>
          <w:sz w:val="25"/>
          <w:szCs w:val="25"/>
        </w:rPr>
        <w:t>21</w:t>
      </w:r>
      <w:r w:rsidR="002C4C1A" w:rsidRPr="00884299">
        <w:rPr>
          <w:rFonts w:ascii="Times New Roman" w:hAnsi="Times New Roman"/>
          <w:sz w:val="25"/>
          <w:szCs w:val="25"/>
        </w:rPr>
        <w:t>.1</w:t>
      </w:r>
      <w:r w:rsidR="002C4C1A">
        <w:rPr>
          <w:rFonts w:ascii="Times New Roman" w:hAnsi="Times New Roman"/>
          <w:sz w:val="25"/>
          <w:szCs w:val="25"/>
        </w:rPr>
        <w:t>2.20</w:t>
      </w:r>
      <w:r w:rsidR="005E59D9">
        <w:rPr>
          <w:rFonts w:ascii="Times New Roman" w:hAnsi="Times New Roman"/>
          <w:sz w:val="25"/>
          <w:szCs w:val="25"/>
        </w:rPr>
        <w:t>20</w:t>
      </w:r>
      <w:r w:rsidR="002C4C1A" w:rsidRPr="00884299">
        <w:rPr>
          <w:rFonts w:ascii="Times New Roman" w:hAnsi="Times New Roman"/>
          <w:sz w:val="25"/>
          <w:szCs w:val="25"/>
        </w:rPr>
        <w:t xml:space="preserve"> г.   № </w:t>
      </w:r>
      <w:r w:rsidR="005E59D9">
        <w:rPr>
          <w:rFonts w:ascii="Times New Roman" w:hAnsi="Times New Roman"/>
          <w:sz w:val="25"/>
          <w:szCs w:val="25"/>
        </w:rPr>
        <w:t>33</w:t>
      </w:r>
      <w:r w:rsidR="002C4C1A" w:rsidRPr="00884299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2C4C1A">
      <w:pPr>
        <w:pStyle w:val="ConsPlusNormal"/>
        <w:ind w:firstLine="54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</w:t>
      </w:r>
      <w:r w:rsidR="008866CE">
        <w:rPr>
          <w:rFonts w:ascii="Times New Roman" w:hAnsi="Times New Roman"/>
          <w:b/>
          <w:sz w:val="25"/>
          <w:szCs w:val="25"/>
        </w:rPr>
        <w:t>первое полугодие</w:t>
      </w:r>
      <w:r>
        <w:rPr>
          <w:rFonts w:ascii="Times New Roman" w:hAnsi="Times New Roman"/>
          <w:b/>
          <w:sz w:val="25"/>
          <w:szCs w:val="25"/>
        </w:rPr>
        <w:t xml:space="preserve"> 20</w:t>
      </w:r>
      <w:r w:rsidR="005407EE">
        <w:rPr>
          <w:rFonts w:ascii="Times New Roman" w:hAnsi="Times New Roman"/>
          <w:b/>
          <w:sz w:val="25"/>
          <w:szCs w:val="25"/>
        </w:rPr>
        <w:t>21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8866CE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данным О</w:t>
      </w:r>
      <w:r w:rsidR="006C4AC7" w:rsidRPr="00B707BC">
        <w:rPr>
          <w:rFonts w:ascii="Times New Roman" w:hAnsi="Times New Roman"/>
          <w:sz w:val="25"/>
          <w:szCs w:val="25"/>
        </w:rPr>
        <w:t xml:space="preserve">тчета </w:t>
      </w:r>
      <w:r w:rsidR="00AE0456" w:rsidRPr="00B707BC">
        <w:rPr>
          <w:rFonts w:ascii="Times New Roman" w:hAnsi="Times New Roman"/>
          <w:sz w:val="25"/>
          <w:szCs w:val="25"/>
        </w:rPr>
        <w:t xml:space="preserve">за </w:t>
      </w:r>
      <w:r>
        <w:rPr>
          <w:rFonts w:ascii="Times New Roman" w:hAnsi="Times New Roman"/>
          <w:sz w:val="25"/>
          <w:szCs w:val="25"/>
        </w:rPr>
        <w:t xml:space="preserve">первое полугодие </w:t>
      </w:r>
      <w:r w:rsidR="00AE0456">
        <w:rPr>
          <w:rFonts w:ascii="Times New Roman" w:hAnsi="Times New Roman"/>
          <w:sz w:val="25"/>
          <w:szCs w:val="25"/>
        </w:rPr>
        <w:t xml:space="preserve"> 20</w:t>
      </w:r>
      <w:r w:rsidR="00B35B55">
        <w:rPr>
          <w:rFonts w:ascii="Times New Roman" w:hAnsi="Times New Roman"/>
          <w:sz w:val="25"/>
          <w:szCs w:val="25"/>
        </w:rPr>
        <w:t>2</w:t>
      </w:r>
      <w:r w:rsidR="005407EE">
        <w:rPr>
          <w:rFonts w:ascii="Times New Roman" w:hAnsi="Times New Roman"/>
          <w:sz w:val="25"/>
          <w:szCs w:val="25"/>
        </w:rPr>
        <w:t>1</w:t>
      </w:r>
      <w:r w:rsidR="00B35B55">
        <w:rPr>
          <w:rFonts w:ascii="Times New Roman" w:hAnsi="Times New Roman"/>
          <w:sz w:val="25"/>
          <w:szCs w:val="25"/>
        </w:rPr>
        <w:t xml:space="preserve">  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на сумму </w:t>
      </w:r>
      <w:r w:rsidR="005407EE">
        <w:rPr>
          <w:rFonts w:ascii="Times New Roman" w:hAnsi="Times New Roman"/>
          <w:sz w:val="25"/>
          <w:szCs w:val="25"/>
        </w:rPr>
        <w:t>2268,5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5407EE">
        <w:rPr>
          <w:rFonts w:ascii="Times New Roman" w:hAnsi="Times New Roman"/>
          <w:sz w:val="25"/>
          <w:szCs w:val="25"/>
        </w:rPr>
        <w:t>3803,9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5407EE">
        <w:rPr>
          <w:rFonts w:ascii="Times New Roman" w:hAnsi="Times New Roman"/>
          <w:sz w:val="25"/>
          <w:szCs w:val="25"/>
        </w:rPr>
        <w:t>59,6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расходам </w:t>
      </w:r>
      <w:r w:rsidR="00EE4463">
        <w:rPr>
          <w:rFonts w:ascii="Times New Roman" w:hAnsi="Times New Roman"/>
          <w:sz w:val="25"/>
          <w:szCs w:val="25"/>
        </w:rPr>
        <w:t xml:space="preserve">на сумму </w:t>
      </w:r>
      <w:r w:rsidR="005407EE">
        <w:rPr>
          <w:rFonts w:ascii="Times New Roman" w:hAnsi="Times New Roman"/>
          <w:sz w:val="25"/>
          <w:szCs w:val="25"/>
        </w:rPr>
        <w:t>2263,0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5407EE">
        <w:rPr>
          <w:rFonts w:ascii="Times New Roman" w:hAnsi="Times New Roman"/>
          <w:sz w:val="25"/>
          <w:szCs w:val="25"/>
        </w:rPr>
        <w:t>3803,9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5407EE">
        <w:rPr>
          <w:rFonts w:ascii="Times New Roman" w:hAnsi="Times New Roman"/>
          <w:sz w:val="25"/>
          <w:szCs w:val="25"/>
        </w:rPr>
        <w:t>59,5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EE4463" w:rsidRPr="00B707BC" w:rsidRDefault="001E453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</w:t>
      </w:r>
      <w:r w:rsidR="00EE4463">
        <w:rPr>
          <w:rFonts w:ascii="Times New Roman" w:hAnsi="Times New Roman"/>
          <w:sz w:val="25"/>
          <w:szCs w:val="25"/>
        </w:rPr>
        <w:t>о состоянию на 01.0</w:t>
      </w:r>
      <w:r w:rsidR="00FB399A">
        <w:rPr>
          <w:rFonts w:ascii="Times New Roman" w:hAnsi="Times New Roman"/>
          <w:sz w:val="25"/>
          <w:szCs w:val="25"/>
        </w:rPr>
        <w:t>7</w:t>
      </w:r>
      <w:r>
        <w:rPr>
          <w:rFonts w:ascii="Times New Roman" w:hAnsi="Times New Roman"/>
          <w:sz w:val="25"/>
          <w:szCs w:val="25"/>
        </w:rPr>
        <w:t>.20</w:t>
      </w:r>
      <w:r w:rsidR="00B35B55">
        <w:rPr>
          <w:rFonts w:ascii="Times New Roman" w:hAnsi="Times New Roman"/>
          <w:sz w:val="25"/>
          <w:szCs w:val="25"/>
        </w:rPr>
        <w:t>2</w:t>
      </w:r>
      <w:r w:rsidR="005407EE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числится</w:t>
      </w:r>
      <w:r w:rsidR="00EE4463">
        <w:rPr>
          <w:rFonts w:ascii="Times New Roman" w:hAnsi="Times New Roman"/>
          <w:sz w:val="25"/>
          <w:szCs w:val="25"/>
        </w:rPr>
        <w:t xml:space="preserve"> остаток средств на счетах по учету средств бюджета </w:t>
      </w:r>
      <w:r w:rsidR="002367EB">
        <w:rPr>
          <w:rFonts w:ascii="Times New Roman" w:hAnsi="Times New Roman"/>
          <w:sz w:val="25"/>
          <w:szCs w:val="25"/>
        </w:rPr>
        <w:t>в размере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5407EE">
        <w:rPr>
          <w:rFonts w:ascii="Times New Roman" w:hAnsi="Times New Roman"/>
          <w:sz w:val="25"/>
          <w:szCs w:val="25"/>
        </w:rPr>
        <w:t>5,5</w:t>
      </w:r>
      <w:r w:rsidR="00EE4463">
        <w:rPr>
          <w:rFonts w:ascii="Times New Roman" w:hAnsi="Times New Roman"/>
          <w:sz w:val="25"/>
          <w:szCs w:val="25"/>
        </w:rPr>
        <w:t xml:space="preserve"> тыс. рублей.</w:t>
      </w:r>
    </w:p>
    <w:p w:rsidR="00632388" w:rsidRPr="00B707BC" w:rsidRDefault="003A43FA" w:rsidP="00365D04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Дефицит бюджета на 20</w:t>
      </w:r>
      <w:r w:rsidR="00B35B55">
        <w:rPr>
          <w:rFonts w:ascii="Times New Roman" w:hAnsi="Times New Roman"/>
          <w:sz w:val="25"/>
          <w:szCs w:val="25"/>
        </w:rPr>
        <w:t>2</w:t>
      </w:r>
      <w:r w:rsidR="005407EE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C018CC" w:rsidRPr="00B707BC">
        <w:rPr>
          <w:rFonts w:ascii="Times New Roman" w:hAnsi="Times New Roman"/>
          <w:sz w:val="25"/>
          <w:szCs w:val="25"/>
        </w:rPr>
        <w:t xml:space="preserve">год </w:t>
      </w:r>
      <w:r w:rsidR="007E366B">
        <w:rPr>
          <w:rFonts w:ascii="Times New Roman" w:hAnsi="Times New Roman"/>
          <w:sz w:val="25"/>
          <w:szCs w:val="25"/>
        </w:rPr>
        <w:t>отсутствует.</w:t>
      </w: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 </w:t>
      </w:r>
      <w:r w:rsidR="00FB399A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5407EE">
        <w:rPr>
          <w:rFonts w:ascii="Times New Roman" w:eastAsia="Times New Roman" w:hAnsi="Times New Roman"/>
          <w:b/>
          <w:sz w:val="25"/>
          <w:szCs w:val="25"/>
          <w:lang w:eastAsia="ru-RU"/>
        </w:rPr>
        <w:t>21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FB399A">
        <w:rPr>
          <w:rFonts w:ascii="Times New Roman" w:eastAsia="Times New Roman" w:hAnsi="Times New Roman"/>
          <w:sz w:val="26"/>
          <w:szCs w:val="26"/>
          <w:lang w:eastAsia="ru-RU"/>
        </w:rPr>
        <w:t>первое полугодие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35B5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07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932CDD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D56D63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D56D63" w:rsidRDefault="007C2C17" w:rsidP="005407E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B35B55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5407EE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Default="007C2C17" w:rsidP="00FB3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</w:t>
            </w:r>
            <w:r w:rsidR="00FB399A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первое полугодие</w:t>
            </w:r>
          </w:p>
          <w:p w:rsidR="007C2C17" w:rsidRDefault="007C2C17" w:rsidP="0054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B35B55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5407EE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D56D63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D56D63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D50786" w:rsidP="007F6EA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3490,9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399A" w:rsidRDefault="00D50786" w:rsidP="007F6EA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2107,1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B399A" w:rsidRDefault="00A70713" w:rsidP="00A70713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35F0F" w:rsidRDefault="00A7071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D50786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399A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A7071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D50786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399A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A7071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D50786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Pr="00FB399A" w:rsidRDefault="00A70713" w:rsidP="00511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A7071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B399A" w:rsidRDefault="00A70713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3803,9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FB399A" w:rsidRDefault="00A7071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2268,5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5117B9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5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35F0F" w:rsidRDefault="00A7071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59,6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 w:rsidRPr="002F593C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FB399A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первое полугодие 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7A09A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2107,1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92,90</w:t>
      </w:r>
      <w:r w:rsidR="005117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% всего поступлений за </w:t>
      </w:r>
      <w:r w:rsidR="00FB399A" w:rsidRPr="002F593C">
        <w:rPr>
          <w:rFonts w:ascii="Times New Roman" w:eastAsia="Times New Roman" w:hAnsi="Times New Roman"/>
          <w:sz w:val="25"/>
          <w:szCs w:val="25"/>
          <w:lang w:eastAsia="ru-RU"/>
        </w:rPr>
        <w:t>полугодие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>. Объем поступления</w:t>
      </w:r>
      <w:r w:rsidR="003502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</w:t>
      </w:r>
      <w:r w:rsidR="00FB399A" w:rsidRPr="002F593C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7A09A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7,1</w:t>
      </w:r>
      <w:r w:rsidR="003502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% доходов и 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161,5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51,6</w:t>
      </w:r>
      <w:r w:rsidR="0072345B" w:rsidRPr="002F593C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7739A2" w:rsidRPr="002F593C">
        <w:rPr>
          <w:rFonts w:ascii="Times New Roman" w:eastAsia="Times New Roman" w:hAnsi="Times New Roman"/>
          <w:sz w:val="25"/>
          <w:szCs w:val="25"/>
          <w:lang w:eastAsia="ru-RU"/>
        </w:rPr>
        <w:t>при плане на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313,0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147,6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55,0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неналоговых доходов составили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13,9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935F0F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  </w:t>
      </w:r>
      <w:r w:rsidR="00065474">
        <w:rPr>
          <w:rFonts w:ascii="Times New Roman" w:eastAsia="Times New Roman" w:hAnsi="Times New Roman"/>
          <w:sz w:val="25"/>
          <w:szCs w:val="25"/>
          <w:lang w:eastAsia="ru-RU"/>
        </w:rPr>
        <w:t>30,8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FB399A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01.07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7A09A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E0EF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CE0EFB">
        <w:rPr>
          <w:rFonts w:ascii="Times New Roman" w:eastAsia="Times New Roman" w:hAnsi="Times New Roman"/>
          <w:sz w:val="25"/>
          <w:szCs w:val="25"/>
          <w:lang w:eastAsia="ru-RU"/>
        </w:rPr>
        <w:t>147,6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первом полугодии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7A09A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E0EF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CE0EFB">
        <w:rPr>
          <w:rFonts w:ascii="Times New Roman" w:eastAsia="Times New Roman" w:hAnsi="Times New Roman"/>
          <w:sz w:val="25"/>
          <w:szCs w:val="25"/>
          <w:lang w:eastAsia="ru-RU"/>
        </w:rPr>
        <w:t>51,6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CE0EFB">
        <w:rPr>
          <w:rFonts w:ascii="Times New Roman" w:eastAsia="Times New Roman" w:hAnsi="Times New Roman"/>
          <w:sz w:val="25"/>
          <w:szCs w:val="25"/>
          <w:lang w:eastAsia="ru-RU"/>
        </w:rPr>
        <w:t>76,9 тыс. рублей;</w:t>
      </w:r>
    </w:p>
    <w:p w:rsidR="00CE0EFB" w:rsidRDefault="00CE0EFB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-налоги на совокупный доход – 19,0 тыс. рублей.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</w:t>
      </w:r>
      <w:r w:rsidR="00FB399A">
        <w:rPr>
          <w:rFonts w:ascii="Times New Roman" w:eastAsia="Times New Roman" w:hAnsi="Times New Roman"/>
          <w:sz w:val="25"/>
          <w:szCs w:val="25"/>
          <w:lang w:eastAsia="ru-RU"/>
        </w:rPr>
        <w:t xml:space="preserve"> поселения по состоянию на 01.07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7A09A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6730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в размере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13,9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6,8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8F0B79" w:rsidRDefault="003609FC" w:rsidP="00365D0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прочие неналоговые доходы –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7,1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976674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B60692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2304C9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751375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B60692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2263,0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59,5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2304C9">
        <w:rPr>
          <w:rFonts w:ascii="Times New Roman" w:eastAsia="Times New Roman" w:hAnsi="Times New Roman"/>
          <w:sz w:val="25"/>
          <w:szCs w:val="25"/>
          <w:lang w:eastAsia="ru-RU"/>
        </w:rPr>
        <w:t>3803,9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611AD4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B60692">
              <w:rPr>
                <w:b/>
                <w:lang w:eastAsia="ru-RU"/>
              </w:rPr>
              <w:t>2</w:t>
            </w:r>
            <w:r w:rsidR="00611AD4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611AD4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</w:t>
            </w:r>
            <w:r w:rsidR="00751375">
              <w:rPr>
                <w:b/>
                <w:lang w:eastAsia="ru-RU"/>
              </w:rPr>
              <w:t>первое полугодие</w:t>
            </w:r>
            <w:r w:rsidR="00685931">
              <w:rPr>
                <w:b/>
                <w:lang w:eastAsia="ru-RU"/>
              </w:rPr>
              <w:t xml:space="preserve"> 20</w:t>
            </w:r>
            <w:r w:rsidR="00B60692">
              <w:rPr>
                <w:b/>
                <w:lang w:eastAsia="ru-RU"/>
              </w:rPr>
              <w:t>2</w:t>
            </w:r>
            <w:r w:rsidR="00611AD4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Pr="00751375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3592,9</w:t>
            </w:r>
          </w:p>
        </w:tc>
        <w:tc>
          <w:tcPr>
            <w:tcW w:w="1985" w:type="dxa"/>
            <w:vAlign w:val="bottom"/>
          </w:tcPr>
          <w:p w:rsidR="002B1A76" w:rsidRPr="00751375" w:rsidRDefault="00611AD4" w:rsidP="004E2BBB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2167,1</w:t>
            </w:r>
          </w:p>
        </w:tc>
        <w:tc>
          <w:tcPr>
            <w:tcW w:w="2317" w:type="dxa"/>
            <w:vAlign w:val="bottom"/>
          </w:tcPr>
          <w:p w:rsidR="002B1A76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60,3</w:t>
            </w:r>
          </w:p>
        </w:tc>
      </w:tr>
      <w:tr w:rsidR="002B1A76" w:rsidTr="00D05C4B">
        <w:tc>
          <w:tcPr>
            <w:tcW w:w="3794" w:type="dxa"/>
          </w:tcPr>
          <w:p w:rsidR="002B1A76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Pr="00751375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985" w:type="dxa"/>
            <w:vAlign w:val="bottom"/>
          </w:tcPr>
          <w:p w:rsidR="002B1A76" w:rsidRPr="00751375" w:rsidRDefault="00611AD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2317" w:type="dxa"/>
            <w:vAlign w:val="bottom"/>
          </w:tcPr>
          <w:p w:rsidR="002B1A76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45,7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5" w:type="dxa"/>
            <w:vAlign w:val="bottom"/>
          </w:tcPr>
          <w:p w:rsidR="00D05C4B" w:rsidRPr="003E6779" w:rsidRDefault="00611AD4" w:rsidP="004E2BBB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17" w:type="dxa"/>
            <w:vAlign w:val="bottom"/>
          </w:tcPr>
          <w:p w:rsidR="00D05C4B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33,3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vAlign w:val="bottom"/>
          </w:tcPr>
          <w:p w:rsidR="00D05C4B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vAlign w:val="bottom"/>
          </w:tcPr>
          <w:p w:rsidR="00D05C4B" w:rsidRPr="003E6779" w:rsidRDefault="00B60692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7" w:type="dxa"/>
            <w:vAlign w:val="bottom"/>
          </w:tcPr>
          <w:p w:rsidR="00D05C4B" w:rsidRPr="003E6779" w:rsidRDefault="00B60692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05C4B" w:rsidTr="00D05C4B">
        <w:tc>
          <w:tcPr>
            <w:tcW w:w="3794" w:type="dxa"/>
          </w:tcPr>
          <w:p w:rsidR="00D05C4B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D05C4B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985" w:type="dxa"/>
            <w:vAlign w:val="bottom"/>
          </w:tcPr>
          <w:p w:rsidR="00D05C4B" w:rsidRPr="003E6779" w:rsidRDefault="00611AD4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17" w:type="dxa"/>
            <w:vAlign w:val="bottom"/>
          </w:tcPr>
          <w:p w:rsidR="00D05C4B" w:rsidRPr="003E6779" w:rsidRDefault="00611AD4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467ED" w:rsidTr="00D05C4B">
        <w:trPr>
          <w:trHeight w:val="320"/>
        </w:trPr>
        <w:tc>
          <w:tcPr>
            <w:tcW w:w="3794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0467ED" w:rsidRPr="003E6779" w:rsidRDefault="00611AD4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3803,9</w:t>
            </w:r>
          </w:p>
        </w:tc>
        <w:tc>
          <w:tcPr>
            <w:tcW w:w="1985" w:type="dxa"/>
            <w:vAlign w:val="bottom"/>
          </w:tcPr>
          <w:p w:rsidR="000467ED" w:rsidRPr="003E6779" w:rsidRDefault="00611AD4" w:rsidP="004E2BBB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2263,0</w:t>
            </w:r>
          </w:p>
        </w:tc>
        <w:tc>
          <w:tcPr>
            <w:tcW w:w="2317" w:type="dxa"/>
            <w:vAlign w:val="bottom"/>
          </w:tcPr>
          <w:p w:rsidR="000467ED" w:rsidRPr="003E6779" w:rsidRDefault="00611AD4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59,5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Исходя из анализа данной таблицы</w:t>
      </w:r>
      <w:r w:rsidR="003E6779">
        <w:rPr>
          <w:rFonts w:ascii="Times New Roman" w:eastAsia="Times New Roman" w:hAnsi="Times New Roman"/>
          <w:sz w:val="25"/>
          <w:szCs w:val="25"/>
          <w:lang w:eastAsia="ru-RU"/>
        </w:rPr>
        <w:t xml:space="preserve"> видно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3E6779">
        <w:rPr>
          <w:rFonts w:ascii="Times New Roman" w:eastAsia="Times New Roman" w:hAnsi="Times New Roman"/>
          <w:sz w:val="25"/>
          <w:szCs w:val="25"/>
          <w:lang w:eastAsia="ru-RU"/>
        </w:rPr>
        <w:t>что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средства бюджета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Ак-</w:t>
      </w:r>
      <w:proofErr w:type="spellStart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>Дуругский</w:t>
      </w:r>
      <w:proofErr w:type="spellEnd"/>
      <w:r w:rsidR="00670C1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751375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120B7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2167,1</w:t>
      </w:r>
      <w:r w:rsidR="00D05C4B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60,3</w:t>
      </w:r>
      <w:r w:rsidR="000C7C6F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оборона –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75,9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45,7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7C6F" w:rsidRDefault="000C7C6F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безопасность и правоохранительная деятельность –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10,0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33,3</w:t>
      </w:r>
      <w:r w:rsidR="003E6779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0C0A77" w:rsidRDefault="000C0A77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-национальная экономика -</w:t>
      </w:r>
      <w:r w:rsidR="00120B76">
        <w:rPr>
          <w:rFonts w:ascii="Times New Roman" w:eastAsia="Times New Roman" w:hAnsi="Times New Roman"/>
          <w:sz w:val="25"/>
          <w:szCs w:val="25"/>
          <w:lang w:eastAsia="ru-RU"/>
        </w:rPr>
        <w:t>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120B76">
        <w:rPr>
          <w:rFonts w:ascii="Times New Roman" w:eastAsia="Times New Roman" w:hAnsi="Times New Roman"/>
          <w:sz w:val="25"/>
          <w:szCs w:val="25"/>
          <w:lang w:eastAsia="ru-RU"/>
        </w:rPr>
        <w:t xml:space="preserve">0,0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% к годовому плану расходов.</w:t>
      </w:r>
    </w:p>
    <w:p w:rsidR="003E6779" w:rsidRDefault="003E6779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жилищно-коммунальное хозяйство –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10,0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="00120B76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расходов.</w:t>
      </w:r>
    </w:p>
    <w:p w:rsidR="00632388" w:rsidRPr="00491E52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составляет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59,5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642354">
        <w:rPr>
          <w:rFonts w:ascii="Times New Roman" w:eastAsia="Times New Roman" w:hAnsi="Times New Roman"/>
          <w:sz w:val="25"/>
          <w:szCs w:val="25"/>
          <w:lang w:eastAsia="ru-RU"/>
        </w:rPr>
        <w:t>2263,0</w:t>
      </w:r>
      <w:r w:rsidR="00D33F9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395C1C" w:rsidRDefault="00751375" w:rsidP="00395C1C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01.07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1227F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BF455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BF4559">
        <w:rPr>
          <w:rFonts w:ascii="Times New Roman" w:eastAsia="Times New Roman" w:hAnsi="Times New Roman"/>
          <w:sz w:val="25"/>
          <w:szCs w:val="25"/>
          <w:lang w:eastAsia="ru-RU"/>
        </w:rPr>
        <w:t>5,5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="00C351E3">
        <w:rPr>
          <w:rFonts w:ascii="Times New Roman" w:hAnsi="Times New Roman"/>
          <w:bCs/>
          <w:sz w:val="25"/>
          <w:szCs w:val="25"/>
          <w:lang w:eastAsia="ru-RU"/>
        </w:rPr>
        <w:t>О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тчета об исполнении бюджета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670C14">
        <w:rPr>
          <w:rFonts w:ascii="Times New Roman" w:hAnsi="Times New Roman"/>
          <w:bCs/>
          <w:sz w:val="25"/>
          <w:szCs w:val="25"/>
          <w:lang w:eastAsia="ru-RU"/>
        </w:rPr>
        <w:t>Ак-</w:t>
      </w:r>
      <w:proofErr w:type="spellStart"/>
      <w:r w:rsidR="00670C14">
        <w:rPr>
          <w:rFonts w:ascii="Times New Roman" w:hAnsi="Times New Roman"/>
          <w:bCs/>
          <w:sz w:val="25"/>
          <w:szCs w:val="25"/>
          <w:lang w:eastAsia="ru-RU"/>
        </w:rPr>
        <w:t>Дуругский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751375">
        <w:rPr>
          <w:rFonts w:ascii="Times New Roman" w:hAnsi="Times New Roman"/>
          <w:bCs/>
          <w:sz w:val="25"/>
          <w:szCs w:val="25"/>
          <w:lang w:eastAsia="ru-RU"/>
        </w:rPr>
        <w:t>первое полугодие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F333FC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BF4559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A62F7A" w:rsidRDefault="00950A9E" w:rsidP="00A62F7A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51375">
        <w:rPr>
          <w:rFonts w:ascii="Times New Roman" w:hAnsi="Times New Roman"/>
          <w:sz w:val="25"/>
          <w:szCs w:val="25"/>
        </w:rPr>
        <w:t xml:space="preserve">за первое полугодие </w:t>
      </w:r>
      <w:r w:rsidR="00C351E3">
        <w:rPr>
          <w:rFonts w:ascii="Times New Roman" w:hAnsi="Times New Roman"/>
          <w:sz w:val="25"/>
          <w:szCs w:val="25"/>
        </w:rPr>
        <w:t>20</w:t>
      </w:r>
      <w:r w:rsidR="00F333FC">
        <w:rPr>
          <w:rFonts w:ascii="Times New Roman" w:hAnsi="Times New Roman"/>
          <w:sz w:val="25"/>
          <w:szCs w:val="25"/>
        </w:rPr>
        <w:t>2</w:t>
      </w:r>
      <w:r w:rsidR="00BF4559">
        <w:rPr>
          <w:rFonts w:ascii="Times New Roman" w:hAnsi="Times New Roman"/>
          <w:sz w:val="25"/>
          <w:szCs w:val="25"/>
        </w:rPr>
        <w:t>1</w:t>
      </w:r>
      <w:r w:rsidR="00C351E3">
        <w:rPr>
          <w:rFonts w:ascii="Times New Roman" w:hAnsi="Times New Roman"/>
          <w:sz w:val="25"/>
          <w:szCs w:val="25"/>
        </w:rPr>
        <w:t xml:space="preserve"> года </w:t>
      </w:r>
      <w:r w:rsidR="00943E95" w:rsidRPr="00B707BC">
        <w:rPr>
          <w:rFonts w:ascii="Times New Roman" w:hAnsi="Times New Roman"/>
          <w:sz w:val="25"/>
          <w:szCs w:val="25"/>
        </w:rPr>
        <w:t xml:space="preserve">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Ак-</w:t>
      </w:r>
      <w:proofErr w:type="spellStart"/>
      <w:r w:rsidR="00670C14">
        <w:rPr>
          <w:rFonts w:ascii="Times New Roman" w:hAnsi="Times New Roman"/>
          <w:sz w:val="25"/>
          <w:szCs w:val="25"/>
        </w:rPr>
        <w:t>Дуругский</w:t>
      </w:r>
      <w:proofErr w:type="spellEnd"/>
      <w:r w:rsidR="00943E95">
        <w:rPr>
          <w:rFonts w:ascii="Times New Roman" w:hAnsi="Times New Roman"/>
          <w:sz w:val="25"/>
          <w:szCs w:val="25"/>
        </w:rPr>
        <w:t xml:space="preserve">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C351E3">
        <w:rPr>
          <w:rFonts w:ascii="Times New Roman" w:hAnsi="Times New Roman"/>
          <w:sz w:val="25"/>
          <w:szCs w:val="25"/>
        </w:rPr>
        <w:t xml:space="preserve"> </w:t>
      </w:r>
      <w:r w:rsidR="00A62F7A">
        <w:rPr>
          <w:rFonts w:ascii="Times New Roman" w:hAnsi="Times New Roman"/>
          <w:sz w:val="25"/>
          <w:szCs w:val="25"/>
        </w:rPr>
        <w:t>(</w:t>
      </w:r>
      <w:r w:rsidR="00A62F7A" w:rsidRPr="00884299">
        <w:rPr>
          <w:rFonts w:ascii="Times New Roman" w:hAnsi="Times New Roman"/>
          <w:sz w:val="25"/>
          <w:szCs w:val="25"/>
        </w:rPr>
        <w:t>в р</w:t>
      </w:r>
      <w:r w:rsidR="00A62F7A">
        <w:rPr>
          <w:rFonts w:ascii="Times New Roman" w:hAnsi="Times New Roman"/>
          <w:sz w:val="25"/>
          <w:szCs w:val="25"/>
        </w:rPr>
        <w:t xml:space="preserve">едакции от </w:t>
      </w:r>
      <w:r w:rsidR="00FA3EFD">
        <w:rPr>
          <w:rFonts w:ascii="Times New Roman" w:hAnsi="Times New Roman"/>
          <w:sz w:val="25"/>
          <w:szCs w:val="25"/>
        </w:rPr>
        <w:t>21</w:t>
      </w:r>
      <w:r w:rsidR="00A62F7A" w:rsidRPr="00884299">
        <w:rPr>
          <w:rFonts w:ascii="Times New Roman" w:hAnsi="Times New Roman"/>
          <w:sz w:val="25"/>
          <w:szCs w:val="25"/>
        </w:rPr>
        <w:t>.1</w:t>
      </w:r>
      <w:r w:rsidR="00A62F7A">
        <w:rPr>
          <w:rFonts w:ascii="Times New Roman" w:hAnsi="Times New Roman"/>
          <w:sz w:val="25"/>
          <w:szCs w:val="25"/>
        </w:rPr>
        <w:t>2.20</w:t>
      </w:r>
      <w:r w:rsidR="00FA3EFD">
        <w:rPr>
          <w:rFonts w:ascii="Times New Roman" w:hAnsi="Times New Roman"/>
          <w:sz w:val="25"/>
          <w:szCs w:val="25"/>
        </w:rPr>
        <w:t>20</w:t>
      </w:r>
      <w:r w:rsidR="00A62F7A" w:rsidRPr="00884299">
        <w:rPr>
          <w:rFonts w:ascii="Times New Roman" w:hAnsi="Times New Roman"/>
          <w:sz w:val="25"/>
          <w:szCs w:val="25"/>
        </w:rPr>
        <w:t xml:space="preserve"> г.   № </w:t>
      </w:r>
      <w:r w:rsidR="00FA3EFD">
        <w:rPr>
          <w:rFonts w:ascii="Times New Roman" w:hAnsi="Times New Roman"/>
          <w:sz w:val="25"/>
          <w:szCs w:val="25"/>
        </w:rPr>
        <w:t>33</w:t>
      </w:r>
      <w:r w:rsidR="00A62F7A" w:rsidRPr="00884299">
        <w:rPr>
          <w:rFonts w:ascii="Times New Roman" w:hAnsi="Times New Roman"/>
          <w:sz w:val="25"/>
          <w:szCs w:val="25"/>
        </w:rPr>
        <w:t>).</w:t>
      </w: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>
        <w:rPr>
          <w:rFonts w:ascii="Times New Roman" w:hAnsi="Times New Roman"/>
          <w:sz w:val="25"/>
          <w:szCs w:val="25"/>
        </w:rPr>
        <w:t xml:space="preserve">администрации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BB4679">
        <w:rPr>
          <w:rFonts w:ascii="Times New Roman" w:hAnsi="Times New Roman"/>
          <w:sz w:val="25"/>
          <w:szCs w:val="25"/>
        </w:rPr>
        <w:t>Ак-</w:t>
      </w:r>
      <w:proofErr w:type="spellStart"/>
      <w:r w:rsidR="00BB4679">
        <w:rPr>
          <w:rFonts w:ascii="Times New Roman" w:hAnsi="Times New Roman"/>
          <w:sz w:val="25"/>
          <w:szCs w:val="25"/>
        </w:rPr>
        <w:t>Дуругский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751375">
        <w:rPr>
          <w:rFonts w:ascii="Times New Roman" w:hAnsi="Times New Roman"/>
          <w:sz w:val="25"/>
          <w:szCs w:val="25"/>
        </w:rPr>
        <w:t xml:space="preserve">первое полугодие </w:t>
      </w:r>
      <w:r w:rsidR="00BB4679">
        <w:rPr>
          <w:rFonts w:ascii="Times New Roman" w:hAnsi="Times New Roman"/>
          <w:sz w:val="25"/>
          <w:szCs w:val="25"/>
        </w:rPr>
        <w:t xml:space="preserve"> </w:t>
      </w:r>
      <w:r w:rsidRPr="00950A9E">
        <w:rPr>
          <w:rFonts w:ascii="Times New Roman" w:hAnsi="Times New Roman"/>
          <w:sz w:val="25"/>
          <w:szCs w:val="25"/>
        </w:rPr>
        <w:t>20</w:t>
      </w:r>
      <w:r w:rsidR="00F333FC">
        <w:rPr>
          <w:rFonts w:ascii="Times New Roman" w:hAnsi="Times New Roman"/>
          <w:sz w:val="25"/>
          <w:szCs w:val="25"/>
        </w:rPr>
        <w:t>2</w:t>
      </w:r>
      <w:r w:rsidR="00FA3EFD">
        <w:rPr>
          <w:rFonts w:ascii="Times New Roman" w:hAnsi="Times New Roman"/>
          <w:sz w:val="25"/>
          <w:szCs w:val="25"/>
        </w:rPr>
        <w:t>1</w:t>
      </w:r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BB4679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</w:t>
      </w:r>
      <w:r w:rsidR="00751375">
        <w:rPr>
          <w:rFonts w:ascii="Times New Roman" w:hAnsi="Times New Roman"/>
          <w:sz w:val="25"/>
          <w:szCs w:val="25"/>
        </w:rPr>
        <w:t xml:space="preserve">   </w:t>
      </w:r>
      <w:r w:rsidRPr="00950A9E">
        <w:rPr>
          <w:rFonts w:ascii="Times New Roman" w:hAnsi="Times New Roman"/>
          <w:sz w:val="25"/>
          <w:szCs w:val="25"/>
        </w:rPr>
        <w:t xml:space="preserve">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A62F7A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A62F7A">
        <w:rPr>
          <w:rFonts w:ascii="Times New Roman" w:hAnsi="Times New Roman"/>
          <w:sz w:val="25"/>
          <w:szCs w:val="25"/>
        </w:rPr>
        <w:t xml:space="preserve">      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A62F7A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A62F7A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E0" w:rsidRDefault="007C58E0">
      <w:pPr>
        <w:spacing w:after="0" w:line="240" w:lineRule="auto"/>
      </w:pPr>
      <w:r>
        <w:separator/>
      </w:r>
    </w:p>
  </w:endnote>
  <w:endnote w:type="continuationSeparator" w:id="0">
    <w:p w:rsidR="007C58E0" w:rsidRDefault="007C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30">
          <w:rPr>
            <w:noProof/>
          </w:rPr>
          <w:t>1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E0" w:rsidRDefault="007C58E0">
      <w:pPr>
        <w:spacing w:after="0" w:line="240" w:lineRule="auto"/>
      </w:pPr>
      <w:r>
        <w:separator/>
      </w:r>
    </w:p>
  </w:footnote>
  <w:footnote w:type="continuationSeparator" w:id="0">
    <w:p w:rsidR="007C58E0" w:rsidRDefault="007C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numPicBullet w:numPicBulletId="3">
    <w:pict>
      <v:shape id="_x0000_i1125" type="#_x0000_t75" style="width:3in;height:3in" o:bullet="t"/>
    </w:pict>
  </w:numPicBullet>
  <w:numPicBullet w:numPicBulletId="4">
    <w:pict>
      <v:shape id="_x0000_i1126" type="#_x0000_t75" style="width:3in;height:3in" o:bullet="t"/>
    </w:pict>
  </w:numPicBullet>
  <w:numPicBullet w:numPicBulletId="5">
    <w:pict>
      <v:shape id="_x0000_i112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0F9E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6547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6A11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3490"/>
    <w:rsid w:val="000B3D2E"/>
    <w:rsid w:val="000B4912"/>
    <w:rsid w:val="000C0A77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1E8D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0B76"/>
    <w:rsid w:val="001222A9"/>
    <w:rsid w:val="001227FC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664A"/>
    <w:rsid w:val="00181FFB"/>
    <w:rsid w:val="00182017"/>
    <w:rsid w:val="00190408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4C9"/>
    <w:rsid w:val="00230609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4C1A"/>
    <w:rsid w:val="002C6AB1"/>
    <w:rsid w:val="002C7032"/>
    <w:rsid w:val="002C72E5"/>
    <w:rsid w:val="002C7989"/>
    <w:rsid w:val="002D048E"/>
    <w:rsid w:val="002D257D"/>
    <w:rsid w:val="002D3DB0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593C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5D04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743"/>
    <w:rsid w:val="00394B22"/>
    <w:rsid w:val="00394FF7"/>
    <w:rsid w:val="0039585D"/>
    <w:rsid w:val="00395C1C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52C2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D2D"/>
    <w:rsid w:val="003E52A9"/>
    <w:rsid w:val="003E55EF"/>
    <w:rsid w:val="003E6509"/>
    <w:rsid w:val="003E677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0639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1862"/>
    <w:rsid w:val="004D45B7"/>
    <w:rsid w:val="004D493F"/>
    <w:rsid w:val="004D5C5A"/>
    <w:rsid w:val="004E0B36"/>
    <w:rsid w:val="004E1DA8"/>
    <w:rsid w:val="004E2BBB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17B9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7EE"/>
    <w:rsid w:val="00540D71"/>
    <w:rsid w:val="0054789F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59D9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AD4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2354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C14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85931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700B6B"/>
    <w:rsid w:val="00700E11"/>
    <w:rsid w:val="00703CF6"/>
    <w:rsid w:val="00704456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375"/>
    <w:rsid w:val="00751C4D"/>
    <w:rsid w:val="00752B5C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09AC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58E0"/>
    <w:rsid w:val="007C6C40"/>
    <w:rsid w:val="007D404E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706A7"/>
    <w:rsid w:val="00872115"/>
    <w:rsid w:val="008722F6"/>
    <w:rsid w:val="00874916"/>
    <w:rsid w:val="00874DEB"/>
    <w:rsid w:val="00883840"/>
    <w:rsid w:val="008840EC"/>
    <w:rsid w:val="00884299"/>
    <w:rsid w:val="00884ABE"/>
    <w:rsid w:val="00885A02"/>
    <w:rsid w:val="0088638A"/>
    <w:rsid w:val="008866CE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23EC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35F0F"/>
    <w:rsid w:val="0094016E"/>
    <w:rsid w:val="00940E10"/>
    <w:rsid w:val="00941D63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2372"/>
    <w:rsid w:val="00972D16"/>
    <w:rsid w:val="00972F46"/>
    <w:rsid w:val="0097309D"/>
    <w:rsid w:val="00973D67"/>
    <w:rsid w:val="0097489E"/>
    <w:rsid w:val="00976419"/>
    <w:rsid w:val="00976674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4A30"/>
    <w:rsid w:val="00985056"/>
    <w:rsid w:val="00985501"/>
    <w:rsid w:val="009859A1"/>
    <w:rsid w:val="00986AD1"/>
    <w:rsid w:val="0098798E"/>
    <w:rsid w:val="0099008C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A015F9"/>
    <w:rsid w:val="00A034C5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2F7A"/>
    <w:rsid w:val="00A653B9"/>
    <w:rsid w:val="00A663ED"/>
    <w:rsid w:val="00A70713"/>
    <w:rsid w:val="00A71B60"/>
    <w:rsid w:val="00A7253E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35B55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0692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2B9F"/>
    <w:rsid w:val="00B93D74"/>
    <w:rsid w:val="00B9464A"/>
    <w:rsid w:val="00B97196"/>
    <w:rsid w:val="00B972C4"/>
    <w:rsid w:val="00BA097A"/>
    <w:rsid w:val="00BA2A1B"/>
    <w:rsid w:val="00BB2B4B"/>
    <w:rsid w:val="00BB2C27"/>
    <w:rsid w:val="00BB2C87"/>
    <w:rsid w:val="00BB4679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7691"/>
    <w:rsid w:val="00BF04DA"/>
    <w:rsid w:val="00BF1CD5"/>
    <w:rsid w:val="00BF4559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3C2C"/>
    <w:rsid w:val="00C245A5"/>
    <w:rsid w:val="00C31CB4"/>
    <w:rsid w:val="00C351E3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67301"/>
    <w:rsid w:val="00C722A5"/>
    <w:rsid w:val="00C74EE7"/>
    <w:rsid w:val="00C77A8F"/>
    <w:rsid w:val="00C81C93"/>
    <w:rsid w:val="00C831B6"/>
    <w:rsid w:val="00C845D6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C19A0"/>
    <w:rsid w:val="00CC52F1"/>
    <w:rsid w:val="00CC73FC"/>
    <w:rsid w:val="00CC771B"/>
    <w:rsid w:val="00CC7EB8"/>
    <w:rsid w:val="00CD008B"/>
    <w:rsid w:val="00CD0C1B"/>
    <w:rsid w:val="00CD4BE4"/>
    <w:rsid w:val="00CD5599"/>
    <w:rsid w:val="00CD6741"/>
    <w:rsid w:val="00CD6C79"/>
    <w:rsid w:val="00CD70F9"/>
    <w:rsid w:val="00CD7137"/>
    <w:rsid w:val="00CE0EFB"/>
    <w:rsid w:val="00CE335E"/>
    <w:rsid w:val="00CE35A8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24E8"/>
    <w:rsid w:val="00D33092"/>
    <w:rsid w:val="00D33D15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0786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A3ACB"/>
    <w:rsid w:val="00DA3E18"/>
    <w:rsid w:val="00DA5430"/>
    <w:rsid w:val="00DA6293"/>
    <w:rsid w:val="00DA7877"/>
    <w:rsid w:val="00DB030D"/>
    <w:rsid w:val="00DB3ADE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48A4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8FE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333FC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5407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7D51"/>
    <w:rsid w:val="00FA3956"/>
    <w:rsid w:val="00FA3EFD"/>
    <w:rsid w:val="00FA4AFC"/>
    <w:rsid w:val="00FA4E37"/>
    <w:rsid w:val="00FA4FD9"/>
    <w:rsid w:val="00FA5A29"/>
    <w:rsid w:val="00FB17EE"/>
    <w:rsid w:val="00FB1E30"/>
    <w:rsid w:val="00FB399A"/>
    <w:rsid w:val="00FB57E0"/>
    <w:rsid w:val="00FB59F1"/>
    <w:rsid w:val="00FC1DB3"/>
    <w:rsid w:val="00FC394D"/>
    <w:rsid w:val="00FC4597"/>
    <w:rsid w:val="00FC54C2"/>
    <w:rsid w:val="00FC5F71"/>
    <w:rsid w:val="00FD3AAC"/>
    <w:rsid w:val="00FD7A24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2020-10-05T08:04:00Z</cp:lastPrinted>
  <dcterms:created xsi:type="dcterms:W3CDTF">2018-09-11T03:29:00Z</dcterms:created>
  <dcterms:modified xsi:type="dcterms:W3CDTF">2021-08-31T08:52:00Z</dcterms:modified>
</cp:coreProperties>
</file>