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C58" w:rsidRDefault="00156C58" w:rsidP="00156C58">
      <w:pPr>
        <w:autoSpaceDE w:val="0"/>
        <w:autoSpaceDN w:val="0"/>
        <w:adjustRightInd w:val="0"/>
        <w:spacing w:line="240" w:lineRule="auto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Проект </w:t>
      </w:r>
    </w:p>
    <w:p w:rsidR="00401DBE" w:rsidRDefault="00401DBE" w:rsidP="006826B4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A6A25D" wp14:editId="394C831D">
            <wp:extent cx="1057275" cy="1009650"/>
            <wp:effectExtent l="0" t="0" r="9525" b="0"/>
            <wp:docPr id="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DBE" w:rsidRDefault="00401DBE" w:rsidP="00401DBE">
      <w:pP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РЕСПУБЛИКА ТЫВА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ТЫВА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РЕСПУБЛИКА</w:t>
      </w:r>
    </w:p>
    <w:p w:rsidR="00401DBE" w:rsidRDefault="00401DBE" w:rsidP="00401DBE">
      <w:pP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ХУРАЛ ПРЕДСТАВИТЕЛЕЙ                           ЧАА-ХОЛ КОЖУУННУН</w:t>
      </w:r>
    </w:p>
    <w:p w:rsidR="00401DBE" w:rsidRDefault="00401DBE" w:rsidP="00401DBE">
      <w:pPr>
        <w:pBdr>
          <w:bottom w:val="single" w:sz="6" w:space="1" w:color="auto"/>
        </w:pBdr>
        <w:spacing w:after="0" w:line="240" w:lineRule="auto"/>
        <w:ind w:left="-360" w:right="-5" w:firstLine="1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ЧАА-ХОЛЬСКОГО КОЖУУНА                   ТОЛЭЭЛЕКЧИЛЕР ХУРАЛЫ</w:t>
      </w:r>
    </w:p>
    <w:p w:rsidR="00401DBE" w:rsidRDefault="00401DBE" w:rsidP="00401DBE">
      <w:pPr>
        <w:spacing w:after="0" w:line="240" w:lineRule="auto"/>
        <w:ind w:left="-360" w:right="-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01DBE" w:rsidRDefault="00401DBE" w:rsidP="00401DBE">
      <w:pPr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401DBE" w:rsidRDefault="00401DBE" w:rsidP="00401DBE">
      <w:pPr>
        <w:tabs>
          <w:tab w:val="left" w:pos="300"/>
          <w:tab w:val="center" w:pos="4590"/>
        </w:tabs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1DBE" w:rsidRDefault="002748F6" w:rsidP="00401DBE">
      <w:pPr>
        <w:tabs>
          <w:tab w:val="left" w:pos="300"/>
          <w:tab w:val="center" w:pos="4590"/>
        </w:tabs>
        <w:spacing w:after="0"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</w:t>
      </w:r>
      <w:r w:rsidR="00E856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A2016">
        <w:rPr>
          <w:rFonts w:ascii="Times New Roman" w:hAnsi="Times New Roman"/>
          <w:b/>
          <w:bCs/>
          <w:sz w:val="28"/>
          <w:szCs w:val="28"/>
        </w:rPr>
        <w:t>мая</w:t>
      </w:r>
      <w:r w:rsidR="00401DBE">
        <w:rPr>
          <w:rFonts w:ascii="Times New Roman" w:hAnsi="Times New Roman"/>
          <w:b/>
          <w:bCs/>
          <w:sz w:val="28"/>
          <w:szCs w:val="28"/>
        </w:rPr>
        <w:t xml:space="preserve"> 2023 года                               </w:t>
      </w:r>
      <w:r w:rsidR="009A2016">
        <w:rPr>
          <w:rFonts w:ascii="Times New Roman" w:hAnsi="Times New Roman"/>
          <w:b/>
          <w:bCs/>
          <w:sz w:val="28"/>
          <w:szCs w:val="28"/>
        </w:rPr>
        <w:t xml:space="preserve">                            № </w:t>
      </w:r>
      <w:r>
        <w:rPr>
          <w:rFonts w:ascii="Times New Roman" w:hAnsi="Times New Roman"/>
          <w:b/>
          <w:bCs/>
          <w:sz w:val="28"/>
          <w:szCs w:val="28"/>
        </w:rPr>
        <w:t>___</w:t>
      </w:r>
    </w:p>
    <w:p w:rsidR="00401DBE" w:rsidRPr="00401DBE" w:rsidRDefault="00401DBE" w:rsidP="00401DBE">
      <w:pPr>
        <w:spacing w:line="240" w:lineRule="auto"/>
        <w:ind w:left="-360" w:right="-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с. Чаа-Холь</w:t>
      </w:r>
    </w:p>
    <w:p w:rsidR="00401DBE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включении в реестр муниципальной собственности </w:t>
      </w:r>
    </w:p>
    <w:p w:rsidR="00401DBE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Чаа-Хольского кожууна Республики Тыва</w:t>
      </w:r>
      <w:r w:rsidR="00C07476">
        <w:rPr>
          <w:rFonts w:ascii="Times New Roman" w:hAnsi="Times New Roman"/>
          <w:b/>
          <w:sz w:val="28"/>
          <w:szCs w:val="28"/>
        </w:rPr>
        <w:t xml:space="preserve"> </w:t>
      </w:r>
    </w:p>
    <w:p w:rsidR="00401DBE" w:rsidRDefault="00401DBE" w:rsidP="00401DBE">
      <w:pPr>
        <w:spacing w:after="0" w:line="240" w:lineRule="auto"/>
        <w:ind w:left="-360"/>
        <w:jc w:val="center"/>
        <w:rPr>
          <w:rFonts w:ascii="Times New Roman" w:hAnsi="Times New Roman"/>
          <w:sz w:val="28"/>
          <w:szCs w:val="28"/>
        </w:rPr>
      </w:pPr>
    </w:p>
    <w:p w:rsidR="00401DBE" w:rsidRDefault="00401DBE" w:rsidP="006826B4">
      <w:pPr>
        <w:spacing w:after="0" w:line="240" w:lineRule="auto"/>
        <w:ind w:right="9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Чаа-Хольского кожууна Республики Тыва,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401DBE" w:rsidRDefault="00401DBE" w:rsidP="00401DBE">
      <w:pPr>
        <w:spacing w:after="0" w:line="240" w:lineRule="auto"/>
        <w:ind w:left="-360" w:right="90" w:firstLine="540"/>
        <w:jc w:val="both"/>
        <w:rPr>
          <w:rFonts w:ascii="Times New Roman" w:hAnsi="Times New Roman"/>
          <w:sz w:val="28"/>
          <w:szCs w:val="28"/>
        </w:rPr>
      </w:pPr>
    </w:p>
    <w:p w:rsidR="009A2016" w:rsidRPr="002748F6" w:rsidRDefault="00401DBE" w:rsidP="009A2016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Включить в реестр муниципальной собственности администрации Чаа-Хольского </w:t>
      </w:r>
      <w:r w:rsidR="002748F6">
        <w:rPr>
          <w:rFonts w:ascii="Times New Roman" w:hAnsi="Times New Roman"/>
          <w:sz w:val="28"/>
          <w:szCs w:val="28"/>
        </w:rPr>
        <w:t>кожууна Республики Тыва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A710AD">
        <w:rPr>
          <w:rFonts w:ascii="Times New Roman" w:hAnsi="Times New Roman"/>
          <w:sz w:val="28"/>
          <w:szCs w:val="28"/>
        </w:rPr>
        <w:t>недвижимое имущество</w:t>
      </w:r>
      <w:r w:rsidR="00C07476">
        <w:rPr>
          <w:rFonts w:ascii="Times New Roman" w:hAnsi="Times New Roman"/>
          <w:sz w:val="28"/>
          <w:szCs w:val="28"/>
        </w:rPr>
        <w:t xml:space="preserve"> нежилое здание по адресу</w:t>
      </w:r>
      <w:r w:rsidR="002748F6" w:rsidRPr="00274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7476">
        <w:rPr>
          <w:rFonts w:ascii="Times New Roman" w:hAnsi="Times New Roman"/>
          <w:sz w:val="28"/>
          <w:szCs w:val="28"/>
        </w:rPr>
        <w:t>с.Ак</w:t>
      </w:r>
      <w:proofErr w:type="spellEnd"/>
      <w:r w:rsidR="00C07476">
        <w:rPr>
          <w:rFonts w:ascii="Times New Roman" w:hAnsi="Times New Roman"/>
          <w:sz w:val="28"/>
          <w:szCs w:val="28"/>
        </w:rPr>
        <w:t xml:space="preserve">-Дуруг </w:t>
      </w:r>
      <w:proofErr w:type="spellStart"/>
      <w:r w:rsidR="00C07476">
        <w:rPr>
          <w:rFonts w:ascii="Times New Roman" w:hAnsi="Times New Roman"/>
          <w:sz w:val="28"/>
          <w:szCs w:val="28"/>
        </w:rPr>
        <w:t>ул.Ленина</w:t>
      </w:r>
      <w:proofErr w:type="spellEnd"/>
      <w:r w:rsidR="00C07476">
        <w:rPr>
          <w:rFonts w:ascii="Times New Roman" w:hAnsi="Times New Roman"/>
          <w:sz w:val="28"/>
          <w:szCs w:val="28"/>
        </w:rPr>
        <w:t>, д.1 с общей площадью 586,8</w:t>
      </w:r>
      <w:r w:rsidR="002748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48F6">
        <w:rPr>
          <w:rFonts w:ascii="Times New Roman" w:hAnsi="Times New Roman"/>
          <w:sz w:val="28"/>
          <w:szCs w:val="28"/>
        </w:rPr>
        <w:t>кв.м</w:t>
      </w:r>
      <w:proofErr w:type="spellEnd"/>
      <w:r w:rsidR="002748F6">
        <w:rPr>
          <w:rFonts w:ascii="Times New Roman" w:hAnsi="Times New Roman"/>
          <w:sz w:val="28"/>
          <w:szCs w:val="28"/>
        </w:rPr>
        <w:t>., кад</w:t>
      </w:r>
      <w:r w:rsidR="00C07476">
        <w:rPr>
          <w:rFonts w:ascii="Times New Roman" w:hAnsi="Times New Roman"/>
          <w:sz w:val="28"/>
          <w:szCs w:val="28"/>
        </w:rPr>
        <w:t>астровый номер 17:14:0201010:195.</w:t>
      </w:r>
    </w:p>
    <w:p w:rsidR="00E8561D" w:rsidRPr="002748F6" w:rsidRDefault="00401DBE" w:rsidP="00E8561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обнародовать на сайтах Хурала представителей Чаа-Хольского кожууна Республики Тыва, муниципального района «Чаа-Хольский кожуун Республики Тыва» и информационных стендах органов местного самоуправления и учреждений Чаа-Хольского кожууна Республики Тыва.</w:t>
      </w:r>
    </w:p>
    <w:p w:rsidR="00401DBE" w:rsidRDefault="00401DBE" w:rsidP="006826B4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вступает в силу со дня принятия. </w:t>
      </w:r>
    </w:p>
    <w:p w:rsidR="00401DBE" w:rsidRDefault="00401DBE" w:rsidP="00401DBE">
      <w:pPr>
        <w:rPr>
          <w:lang w:eastAsia="en-US"/>
        </w:rPr>
      </w:pP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Глава-председатель Хурала представителей</w:t>
      </w: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Чаа-Хольского кожууна </w:t>
      </w:r>
    </w:p>
    <w:p w:rsidR="00401DBE" w:rsidRDefault="00401DBE" w:rsidP="006826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Республики Тыва                                                          </w:t>
      </w:r>
      <w:r w:rsidR="009A2016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А.Чамбал</w:t>
      </w:r>
      <w:proofErr w:type="spellEnd"/>
    </w:p>
    <w:p w:rsidR="00227F64" w:rsidRDefault="00227F64"/>
    <w:p w:rsidR="00227F64" w:rsidRDefault="00227F64">
      <w:bookmarkStart w:id="0" w:name="_GoBack"/>
      <w:bookmarkEnd w:id="0"/>
    </w:p>
    <w:sectPr w:rsidR="00227F64" w:rsidSect="00E8561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775E0"/>
    <w:multiLevelType w:val="hybridMultilevel"/>
    <w:tmpl w:val="813EAB60"/>
    <w:lvl w:ilvl="0" w:tplc="F7923B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4E3038"/>
    <w:multiLevelType w:val="hybridMultilevel"/>
    <w:tmpl w:val="1792934C"/>
    <w:lvl w:ilvl="0" w:tplc="F12CAF00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395A61B1"/>
    <w:multiLevelType w:val="hybridMultilevel"/>
    <w:tmpl w:val="B1DAA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637FB"/>
    <w:multiLevelType w:val="hybridMultilevel"/>
    <w:tmpl w:val="741A6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BA"/>
    <w:rsid w:val="00156C58"/>
    <w:rsid w:val="001E48F8"/>
    <w:rsid w:val="00227F64"/>
    <w:rsid w:val="002748F6"/>
    <w:rsid w:val="00401DBE"/>
    <w:rsid w:val="006826B4"/>
    <w:rsid w:val="007926BA"/>
    <w:rsid w:val="009A2016"/>
    <w:rsid w:val="00A710AD"/>
    <w:rsid w:val="00AA6A15"/>
    <w:rsid w:val="00C07476"/>
    <w:rsid w:val="00E8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B95DE-AB34-43D8-922A-38050419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DB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3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10</cp:revision>
  <dcterms:created xsi:type="dcterms:W3CDTF">2023-03-10T05:57:00Z</dcterms:created>
  <dcterms:modified xsi:type="dcterms:W3CDTF">2023-05-29T10:41:00Z</dcterms:modified>
</cp:coreProperties>
</file>